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E07DD" w14:textId="09DE8E0E" w:rsidR="0009165F" w:rsidRPr="0022545E" w:rsidRDefault="0009165F" w:rsidP="00D54F03">
      <w:pPr>
        <w:rPr>
          <w:lang w:val="en-GB"/>
        </w:rPr>
      </w:pPr>
    </w:p>
    <w:p w14:paraId="11AC9177" w14:textId="0F424807" w:rsidR="002E3B19" w:rsidRDefault="002E3B19" w:rsidP="002E3B19">
      <w:pPr>
        <w:spacing w:after="0"/>
        <w:jc w:val="center"/>
        <w:rPr>
          <w:b/>
          <w:sz w:val="24"/>
          <w:szCs w:val="24"/>
          <w:lang w:val="en-GB"/>
        </w:rPr>
      </w:pPr>
    </w:p>
    <w:p w14:paraId="7CD1F6ED" w14:textId="77777777" w:rsidR="003D1161" w:rsidRDefault="003D1161" w:rsidP="002E3B19">
      <w:pPr>
        <w:spacing w:after="0"/>
        <w:jc w:val="center"/>
        <w:rPr>
          <w:b/>
          <w:sz w:val="24"/>
          <w:szCs w:val="24"/>
          <w:lang w:val="en-GB"/>
        </w:rPr>
      </w:pPr>
    </w:p>
    <w:p w14:paraId="600DA5E9" w14:textId="77777777" w:rsidR="00194742" w:rsidRPr="0022545E" w:rsidRDefault="00B0023B" w:rsidP="001E2BC7">
      <w:pPr>
        <w:pStyle w:val="Tabelle"/>
        <w:tabs>
          <w:tab w:val="clear" w:pos="851"/>
          <w:tab w:val="clear" w:pos="7371"/>
        </w:tabs>
        <w:spacing w:before="240" w:after="0"/>
        <w:jc w:val="center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22545E">
        <w:rPr>
          <w:rFonts w:asciiTheme="minorHAnsi" w:hAnsiTheme="minorHAnsi" w:cstheme="minorHAnsi"/>
          <w:b/>
          <w:sz w:val="24"/>
          <w:szCs w:val="24"/>
          <w:lang w:val="en-GB"/>
        </w:rPr>
        <w:t>Proposal for potential member of RCDN Pool</w:t>
      </w:r>
      <w:r w:rsidR="00615221" w:rsidRPr="0022545E"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  <w:r w:rsidR="00D96B77" w:rsidRPr="0022545E">
        <w:rPr>
          <w:rFonts w:asciiTheme="minorHAnsi" w:hAnsiTheme="minorHAnsi" w:cstheme="minorHAnsi"/>
          <w:b/>
          <w:sz w:val="24"/>
          <w:szCs w:val="24"/>
          <w:lang w:val="en-GB"/>
        </w:rPr>
        <w:t>of Trainers</w:t>
      </w:r>
      <w:r w:rsidR="000F7B66">
        <w:rPr>
          <w:rFonts w:asciiTheme="minorHAnsi" w:hAnsiTheme="minorHAnsi" w:cstheme="minorHAnsi"/>
          <w:b/>
          <w:sz w:val="24"/>
          <w:szCs w:val="24"/>
          <w:lang w:val="en-GB"/>
        </w:rPr>
        <w:t xml:space="preserve"> and Moderators</w:t>
      </w:r>
      <w:r w:rsidR="00D96B77" w:rsidRPr="0022545E"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  <w:r w:rsidR="00615221" w:rsidRPr="0022545E">
        <w:rPr>
          <w:rFonts w:asciiTheme="minorHAnsi" w:hAnsiTheme="minorHAnsi" w:cstheme="minorHAnsi"/>
          <w:b/>
          <w:sz w:val="24"/>
          <w:szCs w:val="24"/>
          <w:lang w:val="en-GB"/>
        </w:rPr>
        <w:t xml:space="preserve">by RCDN partner </w:t>
      </w:r>
      <w:r w:rsidR="00A80254" w:rsidRPr="0022545E">
        <w:rPr>
          <w:rFonts w:asciiTheme="minorHAnsi" w:hAnsiTheme="minorHAnsi" w:cstheme="minorHAnsi"/>
          <w:b/>
          <w:sz w:val="24"/>
          <w:szCs w:val="24"/>
          <w:lang w:val="en-GB"/>
        </w:rPr>
        <w:t>a</w:t>
      </w:r>
      <w:r w:rsidR="00615221" w:rsidRPr="0022545E">
        <w:rPr>
          <w:rFonts w:asciiTheme="minorHAnsi" w:hAnsiTheme="minorHAnsi" w:cstheme="minorHAnsi"/>
          <w:b/>
          <w:sz w:val="24"/>
          <w:szCs w:val="24"/>
          <w:lang w:val="en-GB"/>
        </w:rPr>
        <w:t>ssociations</w:t>
      </w:r>
      <w:r w:rsidR="00A80254" w:rsidRPr="0022545E">
        <w:rPr>
          <w:rFonts w:asciiTheme="minorHAnsi" w:hAnsiTheme="minorHAnsi" w:cstheme="minorHAnsi"/>
          <w:b/>
          <w:sz w:val="24"/>
          <w:szCs w:val="24"/>
          <w:lang w:val="en-GB"/>
        </w:rPr>
        <w:t xml:space="preserve"> (LGAs and APUCs)</w:t>
      </w:r>
    </w:p>
    <w:p w14:paraId="06A2B9C2" w14:textId="77777777" w:rsidR="001E2BC7" w:rsidRPr="0022545E" w:rsidRDefault="001E2BC7" w:rsidP="001E2BC7">
      <w:pPr>
        <w:rPr>
          <w:rFonts w:cstheme="minorHAnsi"/>
          <w:b/>
          <w:lang w:val="en-GB"/>
        </w:rPr>
      </w:pPr>
    </w:p>
    <w:p w14:paraId="2BBD0059" w14:textId="05B34123" w:rsidR="00B0023B" w:rsidRPr="0022545E" w:rsidRDefault="001E2BC7" w:rsidP="00C156A5">
      <w:pPr>
        <w:spacing w:after="0"/>
        <w:ind w:right="566"/>
        <w:jc w:val="both"/>
        <w:rPr>
          <w:rFonts w:cstheme="minorHAnsi"/>
          <w:i/>
          <w:lang w:val="en-GB"/>
        </w:rPr>
      </w:pPr>
      <w:r w:rsidRPr="0022545E">
        <w:rPr>
          <w:rFonts w:cstheme="minorHAnsi"/>
          <w:i/>
          <w:lang w:val="en-GB"/>
        </w:rPr>
        <w:t>Please fill in the following table</w:t>
      </w:r>
      <w:r w:rsidR="00B0023B" w:rsidRPr="0022545E">
        <w:rPr>
          <w:rFonts w:cstheme="minorHAnsi"/>
          <w:i/>
          <w:lang w:val="en-GB"/>
        </w:rPr>
        <w:t xml:space="preserve"> with the data for the trainer</w:t>
      </w:r>
      <w:r w:rsidR="00615221" w:rsidRPr="0022545E">
        <w:rPr>
          <w:rFonts w:cstheme="minorHAnsi"/>
          <w:i/>
          <w:lang w:val="en-GB"/>
        </w:rPr>
        <w:t>s</w:t>
      </w:r>
      <w:r w:rsidR="00E446D6" w:rsidRPr="0022545E">
        <w:rPr>
          <w:rFonts w:cstheme="minorHAnsi"/>
          <w:i/>
          <w:lang w:val="en-GB"/>
        </w:rPr>
        <w:t xml:space="preserve"> </w:t>
      </w:r>
      <w:r w:rsidR="00D71FA0">
        <w:rPr>
          <w:rFonts w:cstheme="minorHAnsi"/>
          <w:i/>
          <w:lang w:val="en-GB"/>
        </w:rPr>
        <w:t xml:space="preserve">and moderators </w:t>
      </w:r>
      <w:r w:rsidR="00E446D6" w:rsidRPr="0022545E">
        <w:rPr>
          <w:rFonts w:cstheme="minorHAnsi"/>
          <w:i/>
          <w:lang w:val="en-GB"/>
        </w:rPr>
        <w:t>pr</w:t>
      </w:r>
      <w:r w:rsidR="00B0023B" w:rsidRPr="0022545E">
        <w:rPr>
          <w:rFonts w:cstheme="minorHAnsi"/>
          <w:i/>
          <w:lang w:val="en-GB"/>
        </w:rPr>
        <w:t>opos</w:t>
      </w:r>
      <w:r w:rsidR="00E446D6" w:rsidRPr="0022545E">
        <w:rPr>
          <w:rFonts w:cstheme="minorHAnsi"/>
          <w:i/>
          <w:lang w:val="en-GB"/>
        </w:rPr>
        <w:t>ed</w:t>
      </w:r>
      <w:r w:rsidR="00615221" w:rsidRPr="0022545E">
        <w:rPr>
          <w:rFonts w:cstheme="minorHAnsi"/>
          <w:i/>
          <w:lang w:val="en-GB"/>
        </w:rPr>
        <w:t xml:space="preserve"> by your Association</w:t>
      </w:r>
      <w:r w:rsidR="00B0023B" w:rsidRPr="0022545E">
        <w:rPr>
          <w:rFonts w:cstheme="minorHAnsi"/>
          <w:i/>
          <w:lang w:val="en-GB"/>
        </w:rPr>
        <w:t xml:space="preserve"> for potential member of the RCDN Pool</w:t>
      </w:r>
      <w:r w:rsidR="00A80254" w:rsidRPr="0022545E">
        <w:rPr>
          <w:rFonts w:cstheme="minorHAnsi"/>
          <w:i/>
          <w:lang w:val="en-GB"/>
        </w:rPr>
        <w:t xml:space="preserve"> of Trainers</w:t>
      </w:r>
      <w:r w:rsidR="000F7B66">
        <w:rPr>
          <w:rFonts w:cstheme="minorHAnsi"/>
          <w:i/>
          <w:lang w:val="en-GB"/>
        </w:rPr>
        <w:t xml:space="preserve"> and Moderators</w:t>
      </w:r>
      <w:r w:rsidR="00B0023B" w:rsidRPr="0022545E">
        <w:rPr>
          <w:rFonts w:cstheme="minorHAnsi"/>
          <w:i/>
          <w:lang w:val="en-GB"/>
        </w:rPr>
        <w:t>.</w:t>
      </w:r>
      <w:r w:rsidR="00E446D6" w:rsidRPr="0022545E">
        <w:rPr>
          <w:rFonts w:cstheme="minorHAnsi"/>
          <w:i/>
          <w:lang w:val="en-GB"/>
        </w:rPr>
        <w:t xml:space="preserve"> </w:t>
      </w:r>
      <w:r w:rsidR="00B0023B" w:rsidRPr="0022545E">
        <w:rPr>
          <w:rFonts w:cstheme="minorHAnsi"/>
          <w:i/>
          <w:lang w:val="en-GB"/>
        </w:rPr>
        <w:t>Separate tables have to be filled in for each of the proposed trainers</w:t>
      </w:r>
      <w:r w:rsidR="00AF3221">
        <w:rPr>
          <w:rFonts w:cstheme="minorHAnsi"/>
          <w:i/>
          <w:lang w:val="en-GB"/>
        </w:rPr>
        <w:t xml:space="preserve"> and moderators</w:t>
      </w:r>
      <w:r w:rsidR="00B0023B" w:rsidRPr="0022545E">
        <w:rPr>
          <w:rFonts w:cstheme="minorHAnsi"/>
          <w:i/>
          <w:lang w:val="en-GB"/>
        </w:rPr>
        <w:t>.</w:t>
      </w:r>
      <w:r w:rsidR="00C55C66">
        <w:rPr>
          <w:rFonts w:cstheme="minorHAnsi"/>
          <w:i/>
          <w:lang w:val="en-GB"/>
        </w:rPr>
        <w:t xml:space="preserve"> If the nominated person meet</w:t>
      </w:r>
      <w:r w:rsidR="00677E41">
        <w:rPr>
          <w:rFonts w:cstheme="minorHAnsi"/>
          <w:i/>
          <w:lang w:val="en-GB"/>
        </w:rPr>
        <w:t>s</w:t>
      </w:r>
      <w:r w:rsidR="00C55C66">
        <w:rPr>
          <w:rFonts w:cstheme="minorHAnsi"/>
          <w:i/>
          <w:lang w:val="en-GB"/>
        </w:rPr>
        <w:t xml:space="preserve"> the requirements for both moderator and trainer can be proposed for both positions, with submitting one table only. </w:t>
      </w:r>
    </w:p>
    <w:p w14:paraId="0CC32B01" w14:textId="1DFADFC1" w:rsidR="001E2BC7" w:rsidRDefault="001E2BC7" w:rsidP="00C156A5">
      <w:pPr>
        <w:spacing w:before="60"/>
        <w:ind w:right="566"/>
        <w:jc w:val="both"/>
        <w:rPr>
          <w:rFonts w:cstheme="minorHAnsi"/>
          <w:i/>
          <w:lang w:val="en-GB"/>
        </w:rPr>
      </w:pPr>
      <w:r w:rsidRPr="0022545E">
        <w:rPr>
          <w:rFonts w:cstheme="minorHAnsi"/>
          <w:i/>
          <w:lang w:val="en-GB"/>
        </w:rPr>
        <w:t>Thank you!</w:t>
      </w:r>
    </w:p>
    <w:tbl>
      <w:tblPr>
        <w:tblStyle w:val="TableGrid"/>
        <w:tblW w:w="962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420"/>
        <w:gridCol w:w="4240"/>
        <w:gridCol w:w="2965"/>
      </w:tblGrid>
      <w:tr w:rsidR="0000451A" w:rsidRPr="003D1161" w14:paraId="097F50F8" w14:textId="77777777" w:rsidTr="00343D55">
        <w:tc>
          <w:tcPr>
            <w:tcW w:w="9625" w:type="dxa"/>
            <w:gridSpan w:val="3"/>
            <w:shd w:val="clear" w:color="auto" w:fill="D9D9D9" w:themeFill="background1" w:themeFillShade="D9"/>
          </w:tcPr>
          <w:p w14:paraId="36558295" w14:textId="77777777" w:rsidR="0000451A" w:rsidRPr="003D1161" w:rsidRDefault="0000451A" w:rsidP="003D1161">
            <w:pPr>
              <w:spacing w:before="60" w:after="60"/>
              <w:rPr>
                <w:rFonts w:cstheme="minorHAnsi"/>
                <w:b/>
                <w:sz w:val="22"/>
                <w:szCs w:val="22"/>
                <w:lang w:val="en-GB"/>
              </w:rPr>
            </w:pPr>
            <w:r w:rsidRPr="0022545E">
              <w:rPr>
                <w:rFonts w:cstheme="minorHAnsi"/>
                <w:b/>
                <w:sz w:val="22"/>
                <w:szCs w:val="22"/>
                <w:lang w:val="en-GB"/>
              </w:rPr>
              <w:t>GENERAL INFORMATION</w:t>
            </w:r>
          </w:p>
        </w:tc>
      </w:tr>
      <w:tr w:rsidR="002D1483" w:rsidRPr="0022545E" w14:paraId="6BC7D558" w14:textId="77777777" w:rsidTr="00343D55">
        <w:tc>
          <w:tcPr>
            <w:tcW w:w="2420" w:type="dxa"/>
            <w:shd w:val="clear" w:color="auto" w:fill="F2F2F2" w:themeFill="background1" w:themeFillShade="F2"/>
          </w:tcPr>
          <w:p w14:paraId="7451EE77" w14:textId="77777777" w:rsidR="001E2BC7" w:rsidRPr="0022545E" w:rsidRDefault="009E2987" w:rsidP="003D1161">
            <w:pPr>
              <w:spacing w:before="120"/>
              <w:rPr>
                <w:rFonts w:cstheme="minorHAnsi"/>
                <w:sz w:val="22"/>
                <w:szCs w:val="22"/>
                <w:lang w:val="en-GB"/>
              </w:rPr>
            </w:pPr>
            <w:r w:rsidRPr="0022545E">
              <w:rPr>
                <w:rFonts w:cstheme="minorHAnsi"/>
                <w:sz w:val="22"/>
                <w:szCs w:val="22"/>
                <w:lang w:val="en-GB"/>
              </w:rPr>
              <w:t>N</w:t>
            </w:r>
            <w:r w:rsidR="001E2BC7" w:rsidRPr="0022545E">
              <w:rPr>
                <w:rFonts w:cstheme="minorHAnsi"/>
                <w:sz w:val="22"/>
                <w:szCs w:val="22"/>
                <w:lang w:val="en-GB"/>
              </w:rPr>
              <w:t>ame:</w:t>
            </w:r>
          </w:p>
        </w:tc>
        <w:tc>
          <w:tcPr>
            <w:tcW w:w="7205" w:type="dxa"/>
            <w:gridSpan w:val="2"/>
          </w:tcPr>
          <w:p w14:paraId="06364A2A" w14:textId="77777777" w:rsidR="001E2BC7" w:rsidRPr="0022545E" w:rsidRDefault="001E2BC7" w:rsidP="008E1410">
            <w:pPr>
              <w:spacing w:before="60"/>
              <w:rPr>
                <w:rFonts w:cstheme="minorHAnsi"/>
                <w:sz w:val="22"/>
                <w:szCs w:val="22"/>
                <w:lang w:val="en-GB"/>
              </w:rPr>
            </w:pPr>
          </w:p>
        </w:tc>
      </w:tr>
      <w:tr w:rsidR="002D1483" w:rsidRPr="0022545E" w14:paraId="2E51A045" w14:textId="77777777" w:rsidTr="00343D55">
        <w:tc>
          <w:tcPr>
            <w:tcW w:w="2420" w:type="dxa"/>
            <w:shd w:val="clear" w:color="auto" w:fill="F2F2F2" w:themeFill="background1" w:themeFillShade="F2"/>
          </w:tcPr>
          <w:p w14:paraId="6C5071A0" w14:textId="77777777" w:rsidR="001E2BC7" w:rsidRPr="0022545E" w:rsidRDefault="009E2987" w:rsidP="003D1161">
            <w:pPr>
              <w:spacing w:before="120"/>
              <w:rPr>
                <w:rFonts w:cstheme="minorHAnsi"/>
                <w:sz w:val="22"/>
                <w:szCs w:val="22"/>
                <w:lang w:val="en-GB"/>
              </w:rPr>
            </w:pPr>
            <w:r w:rsidRPr="0022545E">
              <w:rPr>
                <w:rFonts w:cstheme="minorHAnsi"/>
                <w:sz w:val="22"/>
                <w:szCs w:val="22"/>
                <w:lang w:val="en-GB"/>
              </w:rPr>
              <w:t>Sur</w:t>
            </w:r>
            <w:r w:rsidR="001E2BC7" w:rsidRPr="0022545E">
              <w:rPr>
                <w:rFonts w:cstheme="minorHAnsi"/>
                <w:sz w:val="22"/>
                <w:szCs w:val="22"/>
                <w:lang w:val="en-GB"/>
              </w:rPr>
              <w:t>name:</w:t>
            </w:r>
          </w:p>
        </w:tc>
        <w:tc>
          <w:tcPr>
            <w:tcW w:w="7205" w:type="dxa"/>
            <w:gridSpan w:val="2"/>
          </w:tcPr>
          <w:p w14:paraId="6523ED40" w14:textId="77777777" w:rsidR="001E2BC7" w:rsidRPr="0022545E" w:rsidRDefault="001E2BC7" w:rsidP="008E1410">
            <w:pPr>
              <w:spacing w:before="60"/>
              <w:rPr>
                <w:rFonts w:cstheme="minorHAnsi"/>
                <w:sz w:val="22"/>
                <w:szCs w:val="22"/>
                <w:lang w:val="en-GB"/>
              </w:rPr>
            </w:pPr>
          </w:p>
        </w:tc>
      </w:tr>
      <w:tr w:rsidR="002D1483" w:rsidRPr="0022545E" w14:paraId="26D8A212" w14:textId="77777777" w:rsidTr="00343D55">
        <w:tc>
          <w:tcPr>
            <w:tcW w:w="2420" w:type="dxa"/>
            <w:shd w:val="clear" w:color="auto" w:fill="F2F2F2" w:themeFill="background1" w:themeFillShade="F2"/>
          </w:tcPr>
          <w:p w14:paraId="0C7E3FC0" w14:textId="77777777" w:rsidR="001E2BC7" w:rsidRPr="0022545E" w:rsidRDefault="001E2BC7" w:rsidP="003D1161">
            <w:pPr>
              <w:spacing w:before="120"/>
              <w:rPr>
                <w:rFonts w:cstheme="minorHAnsi"/>
                <w:sz w:val="22"/>
                <w:szCs w:val="22"/>
                <w:lang w:val="en-GB"/>
              </w:rPr>
            </w:pPr>
            <w:r w:rsidRPr="0022545E">
              <w:rPr>
                <w:rFonts w:cstheme="minorHAnsi"/>
                <w:sz w:val="22"/>
                <w:szCs w:val="22"/>
                <w:lang w:val="en-GB"/>
              </w:rPr>
              <w:t>Organisation/employer:</w:t>
            </w:r>
          </w:p>
        </w:tc>
        <w:tc>
          <w:tcPr>
            <w:tcW w:w="7205" w:type="dxa"/>
            <w:gridSpan w:val="2"/>
          </w:tcPr>
          <w:p w14:paraId="62606391" w14:textId="77777777" w:rsidR="001E2BC7" w:rsidRPr="0022545E" w:rsidRDefault="001E2BC7" w:rsidP="008E1410">
            <w:pPr>
              <w:spacing w:before="60"/>
              <w:rPr>
                <w:rFonts w:cstheme="minorHAnsi"/>
                <w:sz w:val="22"/>
                <w:szCs w:val="22"/>
                <w:lang w:val="en-GB"/>
              </w:rPr>
            </w:pPr>
          </w:p>
        </w:tc>
      </w:tr>
      <w:tr w:rsidR="002D1483" w:rsidRPr="0022545E" w14:paraId="53ED6236" w14:textId="77777777" w:rsidTr="00343D55">
        <w:tc>
          <w:tcPr>
            <w:tcW w:w="2420" w:type="dxa"/>
            <w:shd w:val="clear" w:color="auto" w:fill="F2F2F2" w:themeFill="background1" w:themeFillShade="F2"/>
          </w:tcPr>
          <w:p w14:paraId="5FCE51B2" w14:textId="77777777" w:rsidR="001E2BC7" w:rsidRPr="0022545E" w:rsidRDefault="001E2BC7" w:rsidP="003D1161">
            <w:pPr>
              <w:spacing w:before="120"/>
              <w:rPr>
                <w:rFonts w:cstheme="minorHAnsi"/>
                <w:sz w:val="22"/>
                <w:szCs w:val="22"/>
                <w:lang w:val="en-GB"/>
              </w:rPr>
            </w:pPr>
            <w:r w:rsidRPr="0022545E">
              <w:rPr>
                <w:rFonts w:cstheme="minorHAnsi"/>
                <w:sz w:val="22"/>
                <w:szCs w:val="22"/>
                <w:lang w:val="en-GB"/>
              </w:rPr>
              <w:t>Current position:</w:t>
            </w:r>
          </w:p>
        </w:tc>
        <w:tc>
          <w:tcPr>
            <w:tcW w:w="7205" w:type="dxa"/>
            <w:gridSpan w:val="2"/>
          </w:tcPr>
          <w:p w14:paraId="09210C9C" w14:textId="77777777" w:rsidR="001E2BC7" w:rsidRPr="0022545E" w:rsidRDefault="001E2BC7" w:rsidP="008E1410">
            <w:pPr>
              <w:spacing w:before="60"/>
              <w:rPr>
                <w:rFonts w:cstheme="minorHAnsi"/>
                <w:sz w:val="22"/>
                <w:szCs w:val="22"/>
                <w:lang w:val="en-GB"/>
              </w:rPr>
            </w:pPr>
          </w:p>
        </w:tc>
      </w:tr>
      <w:tr w:rsidR="002D1483" w:rsidRPr="0022545E" w14:paraId="4B4DD6A1" w14:textId="77777777" w:rsidTr="00343D55">
        <w:tc>
          <w:tcPr>
            <w:tcW w:w="2420" w:type="dxa"/>
            <w:shd w:val="clear" w:color="auto" w:fill="F2F2F2" w:themeFill="background1" w:themeFillShade="F2"/>
          </w:tcPr>
          <w:p w14:paraId="54DD8B88" w14:textId="77777777" w:rsidR="001E2BC7" w:rsidRPr="0022545E" w:rsidRDefault="001E2BC7" w:rsidP="003D1161">
            <w:pPr>
              <w:spacing w:before="120"/>
              <w:rPr>
                <w:rFonts w:cstheme="minorHAnsi"/>
                <w:sz w:val="22"/>
                <w:szCs w:val="22"/>
                <w:lang w:val="en-GB"/>
              </w:rPr>
            </w:pPr>
            <w:r w:rsidRPr="0022545E">
              <w:rPr>
                <w:rFonts w:cstheme="minorHAnsi"/>
                <w:sz w:val="22"/>
                <w:szCs w:val="22"/>
                <w:lang w:val="en-GB"/>
              </w:rPr>
              <w:t>Education/ University degree:</w:t>
            </w:r>
          </w:p>
        </w:tc>
        <w:tc>
          <w:tcPr>
            <w:tcW w:w="7205" w:type="dxa"/>
            <w:gridSpan w:val="2"/>
          </w:tcPr>
          <w:p w14:paraId="523EB90C" w14:textId="77777777" w:rsidR="001E2BC7" w:rsidRPr="0022545E" w:rsidRDefault="001E2BC7" w:rsidP="008E1410">
            <w:pPr>
              <w:spacing w:before="60"/>
              <w:rPr>
                <w:rFonts w:cstheme="minorHAnsi"/>
                <w:sz w:val="22"/>
                <w:szCs w:val="22"/>
                <w:lang w:val="en-GB"/>
              </w:rPr>
            </w:pPr>
          </w:p>
        </w:tc>
      </w:tr>
      <w:tr w:rsidR="008E1410" w:rsidRPr="0022545E" w14:paraId="34101396" w14:textId="77777777" w:rsidTr="00343D55">
        <w:tc>
          <w:tcPr>
            <w:tcW w:w="9625" w:type="dxa"/>
            <w:gridSpan w:val="3"/>
            <w:shd w:val="clear" w:color="auto" w:fill="D9D9D9" w:themeFill="background1" w:themeFillShade="D9"/>
          </w:tcPr>
          <w:p w14:paraId="042FAD18" w14:textId="77777777" w:rsidR="008E1410" w:rsidRPr="0022545E" w:rsidRDefault="0000451A" w:rsidP="008E1410">
            <w:pPr>
              <w:spacing w:before="60" w:after="60"/>
              <w:rPr>
                <w:rFonts w:cstheme="minorHAnsi"/>
                <w:sz w:val="22"/>
                <w:szCs w:val="22"/>
                <w:lang w:val="en-GB"/>
              </w:rPr>
            </w:pPr>
            <w:r w:rsidRPr="0022545E">
              <w:rPr>
                <w:rFonts w:cstheme="minorHAnsi"/>
                <w:b/>
                <w:sz w:val="22"/>
                <w:szCs w:val="22"/>
                <w:lang w:val="en-GB"/>
              </w:rPr>
              <w:t>CONTACT DETAILS</w:t>
            </w:r>
          </w:p>
        </w:tc>
      </w:tr>
      <w:tr w:rsidR="002D1483" w:rsidRPr="0022545E" w14:paraId="70B565ED" w14:textId="77777777" w:rsidTr="00343D55">
        <w:tc>
          <w:tcPr>
            <w:tcW w:w="2420" w:type="dxa"/>
            <w:shd w:val="clear" w:color="auto" w:fill="F2F2F2" w:themeFill="background1" w:themeFillShade="F2"/>
          </w:tcPr>
          <w:p w14:paraId="67CC3F3A" w14:textId="77777777" w:rsidR="001E2BC7" w:rsidRPr="0022545E" w:rsidRDefault="001E2BC7" w:rsidP="003D1161">
            <w:pPr>
              <w:spacing w:before="120"/>
              <w:rPr>
                <w:rFonts w:cstheme="minorHAnsi"/>
                <w:sz w:val="22"/>
                <w:szCs w:val="22"/>
                <w:lang w:val="en-GB"/>
              </w:rPr>
            </w:pPr>
            <w:r w:rsidRPr="0022545E">
              <w:rPr>
                <w:rFonts w:cstheme="minorHAnsi"/>
                <w:sz w:val="22"/>
                <w:szCs w:val="22"/>
                <w:lang w:val="en-GB"/>
              </w:rPr>
              <w:t>Email address:</w:t>
            </w:r>
          </w:p>
        </w:tc>
        <w:tc>
          <w:tcPr>
            <w:tcW w:w="7205" w:type="dxa"/>
            <w:gridSpan w:val="2"/>
          </w:tcPr>
          <w:p w14:paraId="21A276D4" w14:textId="77777777" w:rsidR="001E2BC7" w:rsidRPr="0022545E" w:rsidRDefault="001E2BC7" w:rsidP="008E1410">
            <w:pPr>
              <w:spacing w:before="60"/>
              <w:rPr>
                <w:rFonts w:cstheme="minorHAnsi"/>
                <w:sz w:val="22"/>
                <w:szCs w:val="22"/>
                <w:lang w:val="en-GB"/>
              </w:rPr>
            </w:pPr>
          </w:p>
        </w:tc>
      </w:tr>
      <w:tr w:rsidR="002D1483" w:rsidRPr="0022545E" w14:paraId="0E8CE5E9" w14:textId="77777777" w:rsidTr="00343D55">
        <w:tc>
          <w:tcPr>
            <w:tcW w:w="2420" w:type="dxa"/>
            <w:shd w:val="clear" w:color="auto" w:fill="F2F2F2" w:themeFill="background1" w:themeFillShade="F2"/>
          </w:tcPr>
          <w:p w14:paraId="7A1416CD" w14:textId="77777777" w:rsidR="001E2BC7" w:rsidRPr="0022545E" w:rsidRDefault="001E2BC7" w:rsidP="003D1161">
            <w:pPr>
              <w:spacing w:before="120"/>
              <w:rPr>
                <w:rFonts w:cstheme="minorHAnsi"/>
                <w:sz w:val="22"/>
                <w:szCs w:val="22"/>
                <w:lang w:val="en-GB"/>
              </w:rPr>
            </w:pPr>
            <w:r w:rsidRPr="0022545E">
              <w:rPr>
                <w:rFonts w:cstheme="minorHAnsi"/>
                <w:sz w:val="22"/>
                <w:szCs w:val="22"/>
                <w:lang w:val="en-GB"/>
              </w:rPr>
              <w:t>Mobile</w:t>
            </w:r>
            <w:r w:rsidR="00615221" w:rsidRPr="0022545E">
              <w:rPr>
                <w:rFonts w:cstheme="minorHAnsi"/>
                <w:sz w:val="22"/>
                <w:szCs w:val="22"/>
                <w:lang w:val="en-GB"/>
              </w:rPr>
              <w:t xml:space="preserve"> Phone</w:t>
            </w:r>
            <w:r w:rsidRPr="0022545E">
              <w:rPr>
                <w:rFonts w:cstheme="minorHAnsi"/>
                <w:sz w:val="22"/>
                <w:szCs w:val="22"/>
                <w:lang w:val="en-GB"/>
              </w:rPr>
              <w:t>:</w:t>
            </w:r>
          </w:p>
        </w:tc>
        <w:tc>
          <w:tcPr>
            <w:tcW w:w="7205" w:type="dxa"/>
            <w:gridSpan w:val="2"/>
          </w:tcPr>
          <w:p w14:paraId="6FBBB147" w14:textId="77777777" w:rsidR="001E2BC7" w:rsidRPr="0022545E" w:rsidRDefault="001E2BC7" w:rsidP="008E1410">
            <w:pPr>
              <w:spacing w:before="60"/>
              <w:rPr>
                <w:rFonts w:cstheme="minorHAnsi"/>
                <w:sz w:val="22"/>
                <w:szCs w:val="22"/>
                <w:lang w:val="en-GB"/>
              </w:rPr>
            </w:pPr>
          </w:p>
        </w:tc>
      </w:tr>
      <w:tr w:rsidR="002D1483" w:rsidRPr="0022545E" w14:paraId="578A3476" w14:textId="77777777" w:rsidTr="00343D55">
        <w:tc>
          <w:tcPr>
            <w:tcW w:w="2420" w:type="dxa"/>
            <w:shd w:val="clear" w:color="auto" w:fill="F2F2F2" w:themeFill="background1" w:themeFillShade="F2"/>
          </w:tcPr>
          <w:p w14:paraId="4E5CCB86" w14:textId="77777777" w:rsidR="001E2BC7" w:rsidRPr="0022545E" w:rsidRDefault="00615221" w:rsidP="003D1161">
            <w:pPr>
              <w:spacing w:before="120"/>
              <w:rPr>
                <w:rFonts w:cstheme="minorHAnsi"/>
                <w:sz w:val="22"/>
                <w:szCs w:val="22"/>
                <w:lang w:val="en-GB"/>
              </w:rPr>
            </w:pPr>
            <w:r w:rsidRPr="0022545E">
              <w:rPr>
                <w:rFonts w:cstheme="minorHAnsi"/>
                <w:sz w:val="22"/>
                <w:szCs w:val="22"/>
                <w:lang w:val="en-GB"/>
              </w:rPr>
              <w:t xml:space="preserve">Office </w:t>
            </w:r>
            <w:r w:rsidR="001E2BC7" w:rsidRPr="0022545E">
              <w:rPr>
                <w:rFonts w:cstheme="minorHAnsi"/>
                <w:sz w:val="22"/>
                <w:szCs w:val="22"/>
                <w:lang w:val="en-GB"/>
              </w:rPr>
              <w:t>Phone</w:t>
            </w:r>
            <w:r w:rsidR="008E1410" w:rsidRPr="0022545E">
              <w:rPr>
                <w:rFonts w:cstheme="minorHAnsi"/>
                <w:sz w:val="22"/>
                <w:szCs w:val="22"/>
                <w:lang w:val="en-GB"/>
              </w:rPr>
              <w:t>:</w:t>
            </w:r>
          </w:p>
        </w:tc>
        <w:tc>
          <w:tcPr>
            <w:tcW w:w="7205" w:type="dxa"/>
            <w:gridSpan w:val="2"/>
          </w:tcPr>
          <w:p w14:paraId="58F8B024" w14:textId="77777777" w:rsidR="001E2BC7" w:rsidRPr="0022545E" w:rsidRDefault="001E2BC7" w:rsidP="008E1410">
            <w:pPr>
              <w:spacing w:before="60"/>
              <w:rPr>
                <w:rFonts w:cstheme="minorHAnsi"/>
                <w:sz w:val="22"/>
                <w:szCs w:val="22"/>
                <w:lang w:val="en-GB"/>
              </w:rPr>
            </w:pPr>
          </w:p>
        </w:tc>
      </w:tr>
      <w:tr w:rsidR="002D1483" w:rsidRPr="0022545E" w14:paraId="2447ED46" w14:textId="77777777" w:rsidTr="00343D55">
        <w:tc>
          <w:tcPr>
            <w:tcW w:w="2420" w:type="dxa"/>
            <w:shd w:val="clear" w:color="auto" w:fill="F2F2F2" w:themeFill="background1" w:themeFillShade="F2"/>
          </w:tcPr>
          <w:p w14:paraId="6C0B7578" w14:textId="77777777" w:rsidR="001E2BC7" w:rsidRPr="0022545E" w:rsidRDefault="001E2BC7" w:rsidP="003D1161">
            <w:pPr>
              <w:spacing w:before="120"/>
              <w:rPr>
                <w:rFonts w:cstheme="minorHAnsi"/>
                <w:sz w:val="22"/>
                <w:szCs w:val="22"/>
                <w:lang w:val="en-GB"/>
              </w:rPr>
            </w:pPr>
            <w:r w:rsidRPr="0022545E">
              <w:rPr>
                <w:rFonts w:cstheme="minorHAnsi"/>
                <w:sz w:val="22"/>
                <w:szCs w:val="22"/>
                <w:lang w:val="en-GB"/>
              </w:rPr>
              <w:t>Skype</w:t>
            </w:r>
            <w:r w:rsidR="008E1410" w:rsidRPr="0022545E">
              <w:rPr>
                <w:rFonts w:cstheme="minorHAnsi"/>
                <w:sz w:val="22"/>
                <w:szCs w:val="22"/>
                <w:lang w:val="en-GB"/>
              </w:rPr>
              <w:t>:</w:t>
            </w:r>
          </w:p>
        </w:tc>
        <w:tc>
          <w:tcPr>
            <w:tcW w:w="7205" w:type="dxa"/>
            <w:gridSpan w:val="2"/>
          </w:tcPr>
          <w:p w14:paraId="0EA67E4C" w14:textId="77777777" w:rsidR="001E2BC7" w:rsidRPr="0022545E" w:rsidRDefault="001E2BC7" w:rsidP="008E1410">
            <w:pPr>
              <w:spacing w:before="60"/>
              <w:rPr>
                <w:rFonts w:cstheme="minorHAnsi"/>
                <w:sz w:val="22"/>
                <w:szCs w:val="22"/>
                <w:lang w:val="en-GB"/>
              </w:rPr>
            </w:pPr>
          </w:p>
        </w:tc>
      </w:tr>
      <w:tr w:rsidR="00343D55" w:rsidRPr="0022545E" w14:paraId="7E6C3F3B" w14:textId="77777777" w:rsidTr="00343D55">
        <w:tc>
          <w:tcPr>
            <w:tcW w:w="2420" w:type="dxa"/>
            <w:shd w:val="clear" w:color="auto" w:fill="D9D9D9" w:themeFill="background1" w:themeFillShade="D9"/>
          </w:tcPr>
          <w:p w14:paraId="76664ABA" w14:textId="77777777" w:rsidR="005E17F0" w:rsidRPr="0022545E" w:rsidRDefault="00343D55" w:rsidP="003D1161">
            <w:pPr>
              <w:spacing w:before="240" w:after="240"/>
              <w:rPr>
                <w:rFonts w:cstheme="minorHAnsi"/>
                <w:b/>
                <w:sz w:val="22"/>
                <w:szCs w:val="22"/>
                <w:lang w:val="en-GB"/>
              </w:rPr>
            </w:pPr>
            <w:r w:rsidRPr="00343D55">
              <w:rPr>
                <w:rFonts w:cstheme="minorHAnsi"/>
                <w:b/>
                <w:sz w:val="22"/>
                <w:szCs w:val="22"/>
                <w:lang w:val="en-GB"/>
              </w:rPr>
              <w:t>NOMINATION FOR:</w:t>
            </w:r>
          </w:p>
        </w:tc>
        <w:tc>
          <w:tcPr>
            <w:tcW w:w="4240" w:type="dxa"/>
            <w:vAlign w:val="center"/>
          </w:tcPr>
          <w:p w14:paraId="4D4DB988" w14:textId="77777777" w:rsidR="005E17F0" w:rsidRPr="00343D55" w:rsidRDefault="005E17F0" w:rsidP="003D1161">
            <w:pPr>
              <w:spacing w:before="240" w:after="240"/>
              <w:jc w:val="center"/>
              <w:rPr>
                <w:rFonts w:cstheme="minorHAnsi"/>
                <w:b/>
                <w:sz w:val="22"/>
                <w:szCs w:val="22"/>
                <w:lang w:val="en-GB"/>
              </w:rPr>
            </w:pPr>
            <w:r w:rsidRPr="00343D55">
              <w:rPr>
                <w:rFonts w:cstheme="minorHAnsi"/>
                <w:b/>
                <w:sz w:val="22"/>
                <w:szCs w:val="22"/>
                <w:lang w:val="en-GB"/>
              </w:rPr>
              <w:t>Trainer - Yes / No</w:t>
            </w:r>
          </w:p>
        </w:tc>
        <w:tc>
          <w:tcPr>
            <w:tcW w:w="2965" w:type="dxa"/>
            <w:vAlign w:val="center"/>
          </w:tcPr>
          <w:p w14:paraId="39D368E7" w14:textId="77777777" w:rsidR="005E17F0" w:rsidRPr="00343D55" w:rsidRDefault="005E17F0" w:rsidP="003D1161">
            <w:pPr>
              <w:spacing w:before="240" w:after="240"/>
              <w:jc w:val="center"/>
              <w:rPr>
                <w:rFonts w:cstheme="minorHAnsi"/>
                <w:b/>
                <w:sz w:val="22"/>
                <w:szCs w:val="22"/>
                <w:lang w:val="en-GB"/>
              </w:rPr>
            </w:pPr>
            <w:r w:rsidRPr="00343D55">
              <w:rPr>
                <w:rFonts w:cstheme="minorHAnsi"/>
                <w:b/>
                <w:sz w:val="22"/>
                <w:szCs w:val="22"/>
                <w:lang w:val="en-GB"/>
              </w:rPr>
              <w:t>Moderator - Yes / No</w:t>
            </w:r>
          </w:p>
        </w:tc>
      </w:tr>
    </w:tbl>
    <w:p w14:paraId="399A1874" w14:textId="67A8EBF6" w:rsidR="003D1161" w:rsidRDefault="003D1161"/>
    <w:p w14:paraId="567123B1" w14:textId="4D7329A6" w:rsidR="003D1161" w:rsidRDefault="003D1161"/>
    <w:p w14:paraId="561191CE" w14:textId="77777777" w:rsidR="003D1161" w:rsidRDefault="003D1161"/>
    <w:tbl>
      <w:tblPr>
        <w:tblStyle w:val="TableGrid"/>
        <w:tblW w:w="962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55"/>
        <w:gridCol w:w="6552"/>
        <w:gridCol w:w="1418"/>
      </w:tblGrid>
      <w:tr w:rsidR="0000451A" w:rsidRPr="0022545E" w14:paraId="5BB5F108" w14:textId="77777777" w:rsidTr="00343D55">
        <w:tc>
          <w:tcPr>
            <w:tcW w:w="9625" w:type="dxa"/>
            <w:gridSpan w:val="3"/>
            <w:shd w:val="clear" w:color="auto" w:fill="D9D9D9" w:themeFill="background1" w:themeFillShade="D9"/>
          </w:tcPr>
          <w:p w14:paraId="19C2A80E" w14:textId="77777777" w:rsidR="0000451A" w:rsidRPr="0022545E" w:rsidRDefault="0000451A" w:rsidP="0000451A">
            <w:pPr>
              <w:spacing w:before="120" w:after="120"/>
              <w:rPr>
                <w:rFonts w:cstheme="minorHAnsi"/>
                <w:lang w:val="en-GB"/>
              </w:rPr>
            </w:pPr>
            <w:r w:rsidRPr="0022545E">
              <w:rPr>
                <w:rFonts w:cstheme="minorHAnsi"/>
                <w:b/>
                <w:sz w:val="22"/>
                <w:szCs w:val="22"/>
                <w:lang w:val="en-GB"/>
              </w:rPr>
              <w:lastRenderedPageBreak/>
              <w:t>QUALIFICATION AND EXPERIENCE</w:t>
            </w:r>
          </w:p>
        </w:tc>
      </w:tr>
      <w:tr w:rsidR="00343D55" w:rsidRPr="0022545E" w14:paraId="3CBD38A8" w14:textId="77777777" w:rsidTr="00343D55">
        <w:tc>
          <w:tcPr>
            <w:tcW w:w="1655" w:type="dxa"/>
            <w:vMerge w:val="restart"/>
            <w:shd w:val="clear" w:color="auto" w:fill="F2F2F2" w:themeFill="background1" w:themeFillShade="F2"/>
          </w:tcPr>
          <w:p w14:paraId="6DECB8D7" w14:textId="77777777" w:rsidR="005E17F0" w:rsidRPr="0022545E" w:rsidRDefault="005E17F0" w:rsidP="00B64FEA">
            <w:pPr>
              <w:rPr>
                <w:rFonts w:cstheme="minorHAnsi"/>
                <w:b/>
                <w:sz w:val="22"/>
                <w:szCs w:val="22"/>
                <w:lang w:val="en-GB"/>
              </w:rPr>
            </w:pPr>
            <w:r w:rsidRPr="0022545E">
              <w:rPr>
                <w:rFonts w:cstheme="minorHAnsi"/>
                <w:b/>
                <w:sz w:val="22"/>
                <w:szCs w:val="22"/>
                <w:lang w:val="en-GB"/>
              </w:rPr>
              <w:t>Working experience and sector competences:</w:t>
            </w:r>
          </w:p>
          <w:p w14:paraId="2D7BF064" w14:textId="77777777" w:rsidR="005E17F0" w:rsidRPr="0022545E" w:rsidRDefault="005E17F0" w:rsidP="00B64FEA">
            <w:pPr>
              <w:rPr>
                <w:rFonts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6552" w:type="dxa"/>
            <w:vAlign w:val="center"/>
          </w:tcPr>
          <w:p w14:paraId="06C1EF8B" w14:textId="77777777" w:rsidR="005E17F0" w:rsidRPr="0022545E" w:rsidRDefault="005E17F0" w:rsidP="003D1161">
            <w:pPr>
              <w:spacing w:before="120" w:after="100"/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 w:rsidRPr="0022545E">
              <w:rPr>
                <w:rFonts w:cstheme="minorHAnsi"/>
                <w:sz w:val="22"/>
                <w:szCs w:val="22"/>
                <w:lang w:val="en-GB"/>
              </w:rPr>
              <w:t>Performance improvement of PUCs in WSS sector</w:t>
            </w:r>
          </w:p>
        </w:tc>
        <w:tc>
          <w:tcPr>
            <w:tcW w:w="1418" w:type="dxa"/>
            <w:vAlign w:val="center"/>
          </w:tcPr>
          <w:p w14:paraId="590F5859" w14:textId="77777777" w:rsidR="005E17F0" w:rsidRPr="0022545E" w:rsidRDefault="005E17F0" w:rsidP="003D1161">
            <w:pPr>
              <w:spacing w:before="120" w:after="100"/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 w:rsidRPr="0022545E">
              <w:rPr>
                <w:rFonts w:cstheme="minorHAnsi"/>
                <w:sz w:val="22"/>
                <w:szCs w:val="22"/>
                <w:lang w:val="en-GB"/>
              </w:rPr>
              <w:t>Yes / No</w:t>
            </w:r>
            <w:r w:rsidRPr="0022545E">
              <w:rPr>
                <w:rStyle w:val="FootnoteReference"/>
                <w:rFonts w:cstheme="minorHAnsi"/>
                <w:sz w:val="22"/>
                <w:szCs w:val="22"/>
                <w:lang w:val="en-GB"/>
              </w:rPr>
              <w:footnoteReference w:id="1"/>
            </w:r>
          </w:p>
        </w:tc>
      </w:tr>
      <w:tr w:rsidR="00343D55" w:rsidRPr="0022545E" w14:paraId="3FA4E3CD" w14:textId="77777777" w:rsidTr="00343D55">
        <w:tc>
          <w:tcPr>
            <w:tcW w:w="1655" w:type="dxa"/>
            <w:vMerge/>
            <w:shd w:val="clear" w:color="auto" w:fill="F2F2F2" w:themeFill="background1" w:themeFillShade="F2"/>
          </w:tcPr>
          <w:p w14:paraId="42335534" w14:textId="77777777" w:rsidR="005E17F0" w:rsidRPr="0022545E" w:rsidRDefault="005E17F0" w:rsidP="00B64FEA">
            <w:pPr>
              <w:rPr>
                <w:rFonts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6552" w:type="dxa"/>
            <w:vAlign w:val="center"/>
          </w:tcPr>
          <w:p w14:paraId="4658935E" w14:textId="77777777" w:rsidR="005E17F0" w:rsidRPr="0022545E" w:rsidRDefault="005E17F0" w:rsidP="003D1161">
            <w:pPr>
              <w:spacing w:before="120" w:after="100"/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 w:rsidRPr="0022545E">
              <w:rPr>
                <w:rFonts w:cstheme="minorHAnsi"/>
                <w:sz w:val="22"/>
                <w:szCs w:val="22"/>
                <w:lang w:val="en-GB"/>
              </w:rPr>
              <w:t>Efficient utility and/or infrastructure management</w:t>
            </w:r>
            <w:r>
              <w:rPr>
                <w:rFonts w:cstheme="minorHAnsi"/>
                <w:sz w:val="22"/>
                <w:szCs w:val="22"/>
                <w:lang w:val="en-GB"/>
              </w:rPr>
              <w:t xml:space="preserve"> in both LGUs and PUCs</w:t>
            </w:r>
          </w:p>
        </w:tc>
        <w:tc>
          <w:tcPr>
            <w:tcW w:w="1418" w:type="dxa"/>
            <w:vAlign w:val="center"/>
          </w:tcPr>
          <w:p w14:paraId="4F1A5111" w14:textId="77777777" w:rsidR="005E17F0" w:rsidRPr="0022545E" w:rsidRDefault="005E17F0" w:rsidP="003D1161">
            <w:pPr>
              <w:spacing w:before="120" w:after="100"/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 w:rsidRPr="0022545E">
              <w:rPr>
                <w:rFonts w:cstheme="minorHAnsi"/>
                <w:sz w:val="22"/>
                <w:szCs w:val="22"/>
                <w:lang w:val="en-GB"/>
              </w:rPr>
              <w:t>Yes / No</w:t>
            </w:r>
          </w:p>
        </w:tc>
      </w:tr>
      <w:tr w:rsidR="00343D55" w:rsidRPr="0022545E" w14:paraId="7607A39E" w14:textId="77777777" w:rsidTr="00343D55">
        <w:tc>
          <w:tcPr>
            <w:tcW w:w="1655" w:type="dxa"/>
            <w:vMerge/>
            <w:shd w:val="clear" w:color="auto" w:fill="F2F2F2" w:themeFill="background1" w:themeFillShade="F2"/>
          </w:tcPr>
          <w:p w14:paraId="33C3F528" w14:textId="77777777" w:rsidR="005E17F0" w:rsidRPr="0022545E" w:rsidRDefault="005E17F0" w:rsidP="00B64FEA">
            <w:pPr>
              <w:rPr>
                <w:rFonts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6552" w:type="dxa"/>
            <w:vAlign w:val="center"/>
          </w:tcPr>
          <w:p w14:paraId="7FA0D685" w14:textId="77777777" w:rsidR="005E17F0" w:rsidRPr="0022545E" w:rsidRDefault="005E17F0" w:rsidP="003D1161">
            <w:pPr>
              <w:spacing w:before="120" w:after="100"/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 w:rsidRPr="0022545E">
              <w:rPr>
                <w:rFonts w:cstheme="minorHAnsi"/>
                <w:sz w:val="22"/>
                <w:szCs w:val="22"/>
                <w:lang w:val="en-GB"/>
              </w:rPr>
              <w:t>LGUs’ responsibilities and management</w:t>
            </w:r>
            <w:r>
              <w:rPr>
                <w:rFonts w:cstheme="minorHAnsi"/>
                <w:sz w:val="22"/>
                <w:szCs w:val="22"/>
                <w:lang w:val="en-GB"/>
              </w:rPr>
              <w:t xml:space="preserve"> (especially referring to WSS sector)</w:t>
            </w:r>
          </w:p>
        </w:tc>
        <w:tc>
          <w:tcPr>
            <w:tcW w:w="1418" w:type="dxa"/>
            <w:vAlign w:val="center"/>
          </w:tcPr>
          <w:p w14:paraId="5852A819" w14:textId="77777777" w:rsidR="005E17F0" w:rsidRPr="0022545E" w:rsidRDefault="005E17F0" w:rsidP="003D1161">
            <w:pPr>
              <w:spacing w:before="120" w:after="100"/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 w:rsidRPr="0022545E">
              <w:rPr>
                <w:rFonts w:cstheme="minorHAnsi"/>
                <w:sz w:val="22"/>
                <w:szCs w:val="22"/>
                <w:lang w:val="en-GB"/>
              </w:rPr>
              <w:t>Yes / No</w:t>
            </w:r>
          </w:p>
        </w:tc>
      </w:tr>
      <w:tr w:rsidR="00343D55" w:rsidRPr="0022545E" w14:paraId="0CF8C070" w14:textId="77777777" w:rsidTr="00343D55">
        <w:tc>
          <w:tcPr>
            <w:tcW w:w="1655" w:type="dxa"/>
            <w:vMerge/>
            <w:shd w:val="clear" w:color="auto" w:fill="F2F2F2" w:themeFill="background1" w:themeFillShade="F2"/>
          </w:tcPr>
          <w:p w14:paraId="1E1CCAC1" w14:textId="77777777" w:rsidR="005E17F0" w:rsidRPr="0022545E" w:rsidRDefault="005E17F0" w:rsidP="00B64FEA">
            <w:pPr>
              <w:rPr>
                <w:rFonts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6552" w:type="dxa"/>
            <w:vAlign w:val="center"/>
          </w:tcPr>
          <w:p w14:paraId="519B0662" w14:textId="77777777" w:rsidR="005E17F0" w:rsidRPr="0022545E" w:rsidRDefault="005E17F0" w:rsidP="003D1161">
            <w:pPr>
              <w:spacing w:before="120" w:after="100"/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 w:rsidRPr="0022545E">
              <w:rPr>
                <w:rFonts w:cstheme="minorHAnsi"/>
                <w:sz w:val="22"/>
                <w:szCs w:val="22"/>
                <w:lang w:val="en-GB"/>
              </w:rPr>
              <w:t>Efficient LGUs and good governance</w:t>
            </w:r>
            <w:r>
              <w:rPr>
                <w:rFonts w:cstheme="minorHAnsi"/>
                <w:sz w:val="22"/>
                <w:szCs w:val="22"/>
                <w:lang w:val="en-GB"/>
              </w:rPr>
              <w:t xml:space="preserve"> (especially referring to WSS sector)</w:t>
            </w:r>
          </w:p>
        </w:tc>
        <w:tc>
          <w:tcPr>
            <w:tcW w:w="1418" w:type="dxa"/>
            <w:vAlign w:val="center"/>
          </w:tcPr>
          <w:p w14:paraId="4350C740" w14:textId="77777777" w:rsidR="005E17F0" w:rsidRPr="0022545E" w:rsidRDefault="005E17F0" w:rsidP="003D1161">
            <w:pPr>
              <w:spacing w:before="120" w:after="100"/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 w:rsidRPr="0022545E">
              <w:rPr>
                <w:rFonts w:cstheme="minorHAnsi"/>
                <w:sz w:val="22"/>
                <w:szCs w:val="22"/>
                <w:lang w:val="en-GB"/>
              </w:rPr>
              <w:t>Yes / No</w:t>
            </w:r>
          </w:p>
        </w:tc>
      </w:tr>
      <w:tr w:rsidR="00343D55" w:rsidRPr="0022545E" w14:paraId="01E3EA08" w14:textId="77777777" w:rsidTr="00343D55">
        <w:tc>
          <w:tcPr>
            <w:tcW w:w="1655" w:type="dxa"/>
            <w:vMerge/>
            <w:shd w:val="clear" w:color="auto" w:fill="F2F2F2" w:themeFill="background1" w:themeFillShade="F2"/>
          </w:tcPr>
          <w:p w14:paraId="3DFB4887" w14:textId="77777777" w:rsidR="005E17F0" w:rsidRPr="0022545E" w:rsidRDefault="005E17F0" w:rsidP="00B64FEA">
            <w:pPr>
              <w:rPr>
                <w:rFonts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6552" w:type="dxa"/>
            <w:vAlign w:val="center"/>
          </w:tcPr>
          <w:p w14:paraId="6C1A3397" w14:textId="77777777" w:rsidR="005E17F0" w:rsidRPr="0022545E" w:rsidRDefault="005E17F0" w:rsidP="003D1161">
            <w:pPr>
              <w:spacing w:before="120" w:after="100"/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 w:rsidRPr="0022545E">
              <w:rPr>
                <w:rFonts w:cstheme="minorHAnsi"/>
                <w:sz w:val="22"/>
                <w:szCs w:val="22"/>
                <w:lang w:val="en-GB"/>
              </w:rPr>
              <w:t>Capacity Development, with focus on training and competence development</w:t>
            </w:r>
          </w:p>
        </w:tc>
        <w:tc>
          <w:tcPr>
            <w:tcW w:w="1418" w:type="dxa"/>
            <w:vAlign w:val="center"/>
          </w:tcPr>
          <w:p w14:paraId="443A0BCF" w14:textId="77777777" w:rsidR="005E17F0" w:rsidRPr="0022545E" w:rsidRDefault="005E17F0" w:rsidP="003D1161">
            <w:pPr>
              <w:spacing w:before="120" w:after="100"/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 w:rsidRPr="0022545E">
              <w:rPr>
                <w:rFonts w:cstheme="minorHAnsi"/>
                <w:sz w:val="22"/>
                <w:szCs w:val="22"/>
                <w:lang w:val="en-GB"/>
              </w:rPr>
              <w:t>Yes / No</w:t>
            </w:r>
          </w:p>
        </w:tc>
      </w:tr>
      <w:tr w:rsidR="00343D55" w:rsidRPr="0022545E" w14:paraId="37EBAE33" w14:textId="77777777" w:rsidTr="00343D55">
        <w:tc>
          <w:tcPr>
            <w:tcW w:w="1655" w:type="dxa"/>
            <w:vMerge/>
            <w:shd w:val="clear" w:color="auto" w:fill="F2F2F2" w:themeFill="background1" w:themeFillShade="F2"/>
          </w:tcPr>
          <w:p w14:paraId="1F95E29D" w14:textId="77777777" w:rsidR="005E17F0" w:rsidRPr="0022545E" w:rsidRDefault="005E17F0" w:rsidP="00B64FEA">
            <w:pPr>
              <w:rPr>
                <w:rFonts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6552" w:type="dxa"/>
            <w:vAlign w:val="center"/>
          </w:tcPr>
          <w:p w14:paraId="5423733C" w14:textId="77777777" w:rsidR="005E17F0" w:rsidRPr="0022545E" w:rsidRDefault="005E17F0" w:rsidP="003D1161">
            <w:pPr>
              <w:spacing w:before="120" w:after="100"/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 w:rsidRPr="0022545E">
              <w:rPr>
                <w:rFonts w:cstheme="minorHAnsi"/>
                <w:sz w:val="22"/>
                <w:szCs w:val="22"/>
                <w:lang w:val="en-GB"/>
              </w:rPr>
              <w:t>Experience in preparation and implementation of infrastructure investment projects of IFIs and/or various donors</w:t>
            </w:r>
          </w:p>
        </w:tc>
        <w:tc>
          <w:tcPr>
            <w:tcW w:w="1418" w:type="dxa"/>
            <w:vAlign w:val="center"/>
          </w:tcPr>
          <w:p w14:paraId="6F08993D" w14:textId="77777777" w:rsidR="005E17F0" w:rsidRPr="0022545E" w:rsidRDefault="005E17F0" w:rsidP="003D1161">
            <w:pPr>
              <w:spacing w:before="120" w:after="100"/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 w:rsidRPr="0022545E">
              <w:rPr>
                <w:rFonts w:cstheme="minorHAnsi"/>
                <w:sz w:val="22"/>
                <w:szCs w:val="22"/>
                <w:lang w:val="en-GB"/>
              </w:rPr>
              <w:t>Yes / No</w:t>
            </w:r>
          </w:p>
        </w:tc>
      </w:tr>
      <w:tr w:rsidR="00343D55" w:rsidRPr="0022545E" w14:paraId="5C76550C" w14:textId="77777777" w:rsidTr="00343D55">
        <w:tc>
          <w:tcPr>
            <w:tcW w:w="1655" w:type="dxa"/>
            <w:vMerge/>
            <w:shd w:val="clear" w:color="auto" w:fill="F2F2F2" w:themeFill="background1" w:themeFillShade="F2"/>
          </w:tcPr>
          <w:p w14:paraId="6786A9E0" w14:textId="77777777" w:rsidR="005E17F0" w:rsidRPr="0022545E" w:rsidRDefault="005E17F0" w:rsidP="00B64FEA">
            <w:pPr>
              <w:rPr>
                <w:rFonts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6552" w:type="dxa"/>
            <w:vAlign w:val="center"/>
          </w:tcPr>
          <w:p w14:paraId="342FDDED" w14:textId="77777777" w:rsidR="005E17F0" w:rsidRPr="0022545E" w:rsidRDefault="005E17F0" w:rsidP="003D1161">
            <w:pPr>
              <w:spacing w:before="120" w:after="100"/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 w:rsidRPr="0022545E">
              <w:rPr>
                <w:rFonts w:cstheme="minorHAnsi"/>
                <w:sz w:val="22"/>
                <w:szCs w:val="22"/>
                <w:lang w:val="en-GB"/>
              </w:rPr>
              <w:t>Working experience in the context of EU accession and integration</w:t>
            </w:r>
          </w:p>
        </w:tc>
        <w:tc>
          <w:tcPr>
            <w:tcW w:w="1418" w:type="dxa"/>
            <w:vAlign w:val="center"/>
          </w:tcPr>
          <w:p w14:paraId="2B61A7FD" w14:textId="77777777" w:rsidR="005E17F0" w:rsidRPr="0022545E" w:rsidRDefault="005E17F0" w:rsidP="003D1161">
            <w:pPr>
              <w:spacing w:before="120" w:after="100"/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 w:rsidRPr="0022545E">
              <w:rPr>
                <w:rFonts w:cstheme="minorHAnsi"/>
                <w:sz w:val="22"/>
                <w:szCs w:val="22"/>
                <w:lang w:val="en-GB"/>
              </w:rPr>
              <w:t>Yes / No</w:t>
            </w:r>
          </w:p>
        </w:tc>
      </w:tr>
      <w:tr w:rsidR="005E17F0" w:rsidRPr="0022545E" w14:paraId="1A1369F6" w14:textId="77777777" w:rsidTr="00343D55">
        <w:tc>
          <w:tcPr>
            <w:tcW w:w="1655" w:type="dxa"/>
            <w:vMerge w:val="restart"/>
            <w:shd w:val="clear" w:color="auto" w:fill="F2F2F2" w:themeFill="background1" w:themeFillShade="F2"/>
          </w:tcPr>
          <w:p w14:paraId="42A999C8" w14:textId="77777777" w:rsidR="005E17F0" w:rsidRPr="0022545E" w:rsidRDefault="005E17F0" w:rsidP="005E17F0">
            <w:pPr>
              <w:rPr>
                <w:rFonts w:cstheme="minorHAnsi"/>
                <w:b/>
                <w:sz w:val="22"/>
                <w:szCs w:val="22"/>
                <w:lang w:val="en-GB"/>
              </w:rPr>
            </w:pPr>
            <w:r w:rsidRPr="0022545E">
              <w:rPr>
                <w:rFonts w:cstheme="minorHAnsi"/>
                <w:b/>
                <w:sz w:val="22"/>
                <w:szCs w:val="22"/>
                <w:lang w:val="en-GB"/>
              </w:rPr>
              <w:t>Training</w:t>
            </w:r>
            <w:r>
              <w:rPr>
                <w:rFonts w:cstheme="minorHAnsi"/>
                <w:b/>
                <w:sz w:val="22"/>
                <w:szCs w:val="22"/>
                <w:lang w:val="en-GB"/>
              </w:rPr>
              <w:t xml:space="preserve"> </w:t>
            </w:r>
            <w:r w:rsidRPr="0022545E">
              <w:rPr>
                <w:rFonts w:cstheme="minorHAnsi"/>
                <w:b/>
                <w:sz w:val="22"/>
                <w:szCs w:val="22"/>
                <w:lang w:val="en-GB"/>
              </w:rPr>
              <w:t>experience and methodological competences:</w:t>
            </w:r>
          </w:p>
        </w:tc>
        <w:tc>
          <w:tcPr>
            <w:tcW w:w="6552" w:type="dxa"/>
            <w:vAlign w:val="center"/>
          </w:tcPr>
          <w:p w14:paraId="7F7D611F" w14:textId="77777777" w:rsidR="005E17F0" w:rsidRPr="0022545E" w:rsidRDefault="005E17F0" w:rsidP="003D1161">
            <w:pPr>
              <w:spacing w:before="120" w:after="100"/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 w:rsidRPr="0022545E">
              <w:rPr>
                <w:rFonts w:cstheme="minorHAnsi"/>
                <w:sz w:val="22"/>
                <w:szCs w:val="22"/>
                <w:lang w:val="en-GB"/>
              </w:rPr>
              <w:t>Participatory approaches</w:t>
            </w:r>
          </w:p>
        </w:tc>
        <w:tc>
          <w:tcPr>
            <w:tcW w:w="1418" w:type="dxa"/>
            <w:vAlign w:val="center"/>
          </w:tcPr>
          <w:p w14:paraId="0803EFCE" w14:textId="77777777" w:rsidR="005E17F0" w:rsidRPr="0022545E" w:rsidRDefault="005E17F0" w:rsidP="003D1161">
            <w:pPr>
              <w:spacing w:before="120" w:after="100"/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 w:rsidRPr="0022545E">
              <w:rPr>
                <w:rFonts w:cstheme="minorHAnsi"/>
                <w:sz w:val="22"/>
                <w:szCs w:val="22"/>
                <w:lang w:val="en-GB"/>
              </w:rPr>
              <w:t>Yes / No</w:t>
            </w:r>
          </w:p>
        </w:tc>
      </w:tr>
      <w:tr w:rsidR="005E17F0" w:rsidRPr="0022545E" w14:paraId="24E43DD6" w14:textId="77777777" w:rsidTr="00343D55">
        <w:tc>
          <w:tcPr>
            <w:tcW w:w="1655" w:type="dxa"/>
            <w:vMerge/>
            <w:shd w:val="clear" w:color="auto" w:fill="F2F2F2" w:themeFill="background1" w:themeFillShade="F2"/>
          </w:tcPr>
          <w:p w14:paraId="75D4B7B7" w14:textId="77777777" w:rsidR="00B64FEA" w:rsidRPr="0022545E" w:rsidRDefault="00B64FEA" w:rsidP="00B64FEA">
            <w:pPr>
              <w:rPr>
                <w:rFonts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6552" w:type="dxa"/>
            <w:shd w:val="clear" w:color="auto" w:fill="auto"/>
            <w:vAlign w:val="center"/>
          </w:tcPr>
          <w:p w14:paraId="7C98CDE7" w14:textId="77777777" w:rsidR="00B64FEA" w:rsidRPr="0022545E" w:rsidRDefault="00B64FEA" w:rsidP="003D1161">
            <w:pPr>
              <w:spacing w:before="120" w:after="100"/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 w:rsidRPr="0022545E">
              <w:rPr>
                <w:rFonts w:cstheme="minorHAnsi"/>
                <w:sz w:val="22"/>
                <w:szCs w:val="22"/>
                <w:lang w:val="en-GB"/>
              </w:rPr>
              <w:t>Didactics and pedagogical knowledge, with focus on adult-oriented learning approach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2022D0" w14:textId="77777777" w:rsidR="00B64FEA" w:rsidRPr="0022545E" w:rsidRDefault="00B64FEA" w:rsidP="003D1161">
            <w:pPr>
              <w:spacing w:before="120" w:after="100"/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 w:rsidRPr="0022545E">
              <w:rPr>
                <w:rFonts w:cstheme="minorHAnsi"/>
                <w:sz w:val="22"/>
                <w:szCs w:val="22"/>
                <w:lang w:val="en-GB"/>
              </w:rPr>
              <w:t>Yes / No</w:t>
            </w:r>
          </w:p>
        </w:tc>
      </w:tr>
      <w:tr w:rsidR="005E17F0" w:rsidRPr="0022545E" w14:paraId="500FBD7A" w14:textId="77777777" w:rsidTr="00343D55">
        <w:tc>
          <w:tcPr>
            <w:tcW w:w="1655" w:type="dxa"/>
            <w:vMerge/>
            <w:shd w:val="clear" w:color="auto" w:fill="F2F2F2" w:themeFill="background1" w:themeFillShade="F2"/>
          </w:tcPr>
          <w:p w14:paraId="6324FE07" w14:textId="77777777" w:rsidR="00B64FEA" w:rsidRPr="0022545E" w:rsidRDefault="00B64FEA" w:rsidP="00B64FEA">
            <w:pPr>
              <w:rPr>
                <w:rFonts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6552" w:type="dxa"/>
            <w:shd w:val="clear" w:color="auto" w:fill="auto"/>
            <w:vAlign w:val="center"/>
          </w:tcPr>
          <w:p w14:paraId="1D3230BB" w14:textId="77777777" w:rsidR="00B64FEA" w:rsidRPr="0022545E" w:rsidRDefault="00B64FEA" w:rsidP="003D1161">
            <w:pPr>
              <w:spacing w:before="120" w:after="100"/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 w:rsidRPr="0022545E">
              <w:rPr>
                <w:rFonts w:cstheme="minorHAnsi"/>
                <w:sz w:val="22"/>
                <w:szCs w:val="22"/>
                <w:lang w:val="en-GB"/>
              </w:rPr>
              <w:t>Training concept development and design of training measures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8435C6" w14:textId="77777777" w:rsidR="00B64FEA" w:rsidRPr="0022545E" w:rsidRDefault="00B64FEA" w:rsidP="003D1161">
            <w:pPr>
              <w:spacing w:before="120" w:after="100"/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 w:rsidRPr="0022545E">
              <w:rPr>
                <w:rFonts w:cstheme="minorHAnsi"/>
                <w:sz w:val="22"/>
                <w:szCs w:val="22"/>
                <w:lang w:val="en-GB"/>
              </w:rPr>
              <w:t>Yes / No</w:t>
            </w:r>
          </w:p>
        </w:tc>
      </w:tr>
      <w:tr w:rsidR="005E17F0" w:rsidRPr="0022545E" w14:paraId="536686C6" w14:textId="77777777" w:rsidTr="00343D55">
        <w:tc>
          <w:tcPr>
            <w:tcW w:w="1655" w:type="dxa"/>
            <w:vMerge/>
            <w:shd w:val="clear" w:color="auto" w:fill="F2F2F2" w:themeFill="background1" w:themeFillShade="F2"/>
          </w:tcPr>
          <w:p w14:paraId="06E4D547" w14:textId="77777777" w:rsidR="00363D5D" w:rsidRPr="0022545E" w:rsidRDefault="00363D5D" w:rsidP="00B64FEA">
            <w:pPr>
              <w:rPr>
                <w:rFonts w:cstheme="minorHAnsi"/>
                <w:b/>
                <w:lang w:val="en-GB"/>
              </w:rPr>
            </w:pPr>
          </w:p>
        </w:tc>
        <w:tc>
          <w:tcPr>
            <w:tcW w:w="6552" w:type="dxa"/>
            <w:shd w:val="clear" w:color="auto" w:fill="auto"/>
            <w:vAlign w:val="center"/>
          </w:tcPr>
          <w:p w14:paraId="13D6C41C" w14:textId="77777777" w:rsidR="00363D5D" w:rsidRPr="00AF4003" w:rsidRDefault="00363D5D" w:rsidP="003D1161">
            <w:pPr>
              <w:spacing w:before="120" w:after="100"/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 w:rsidRPr="00AF4003">
              <w:rPr>
                <w:rFonts w:cstheme="minorHAnsi"/>
                <w:sz w:val="22"/>
                <w:szCs w:val="22"/>
                <w:lang w:val="en-GB"/>
              </w:rPr>
              <w:t xml:space="preserve">Training </w:t>
            </w:r>
            <w:r w:rsidR="00AF4003" w:rsidRPr="00AF4003">
              <w:rPr>
                <w:rFonts w:cstheme="minorHAnsi"/>
                <w:sz w:val="22"/>
                <w:szCs w:val="22"/>
                <w:lang w:val="en-GB"/>
              </w:rPr>
              <w:t>delivery</w:t>
            </w:r>
            <w:r w:rsidRPr="00AF4003">
              <w:rPr>
                <w:rFonts w:cstheme="minorHAnsi"/>
                <w:sz w:val="22"/>
                <w:szCs w:val="22"/>
                <w:lang w:val="en-GB"/>
              </w:rPr>
              <w:t xml:space="preserve"> (please specify, Lead Trainer or co-Trainer)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2E2C4E" w14:textId="77777777" w:rsidR="00363D5D" w:rsidRPr="0022545E" w:rsidRDefault="00363D5D" w:rsidP="003D1161">
            <w:pPr>
              <w:spacing w:before="120" w:after="100"/>
              <w:jc w:val="center"/>
              <w:rPr>
                <w:rFonts w:cstheme="minorHAnsi"/>
                <w:lang w:val="en-GB"/>
              </w:rPr>
            </w:pPr>
            <w:r w:rsidRPr="0022545E">
              <w:rPr>
                <w:rFonts w:cstheme="minorHAnsi"/>
                <w:sz w:val="22"/>
                <w:szCs w:val="22"/>
                <w:lang w:val="en-GB"/>
              </w:rPr>
              <w:t>Yes / No</w:t>
            </w:r>
          </w:p>
        </w:tc>
      </w:tr>
      <w:tr w:rsidR="005E17F0" w:rsidRPr="0022545E" w14:paraId="402AAF63" w14:textId="77777777" w:rsidTr="00343D55">
        <w:tc>
          <w:tcPr>
            <w:tcW w:w="1655" w:type="dxa"/>
            <w:vMerge/>
            <w:shd w:val="clear" w:color="auto" w:fill="F2F2F2" w:themeFill="background1" w:themeFillShade="F2"/>
          </w:tcPr>
          <w:p w14:paraId="1F4D3CFD" w14:textId="77777777" w:rsidR="00B64FEA" w:rsidRPr="0022545E" w:rsidRDefault="00B64FEA" w:rsidP="00B64FEA">
            <w:pPr>
              <w:rPr>
                <w:rFonts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6552" w:type="dxa"/>
            <w:shd w:val="clear" w:color="auto" w:fill="auto"/>
            <w:vAlign w:val="center"/>
          </w:tcPr>
          <w:p w14:paraId="71296E54" w14:textId="77777777" w:rsidR="00B64FEA" w:rsidRPr="0022545E" w:rsidRDefault="001561E1" w:rsidP="003D1161">
            <w:pPr>
              <w:spacing w:before="120" w:after="100"/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>
              <w:rPr>
                <w:rFonts w:cstheme="minorHAnsi"/>
                <w:sz w:val="22"/>
                <w:szCs w:val="22"/>
                <w:lang w:val="en-GB"/>
              </w:rPr>
              <w:t>Delivery</w:t>
            </w:r>
            <w:r w:rsidR="00B64FEA" w:rsidRPr="0022545E">
              <w:rPr>
                <w:rFonts w:cstheme="minorHAnsi"/>
                <w:sz w:val="22"/>
                <w:szCs w:val="22"/>
                <w:lang w:val="en-GB"/>
              </w:rPr>
              <w:t xml:space="preserve"> of </w:t>
            </w:r>
            <w:r w:rsidR="002634B4" w:rsidRPr="0022545E">
              <w:rPr>
                <w:rFonts w:cstheme="minorHAnsi"/>
                <w:sz w:val="22"/>
                <w:szCs w:val="22"/>
                <w:lang w:val="en-GB"/>
              </w:rPr>
              <w:t>events</w:t>
            </w:r>
            <w:r w:rsidR="003B23E0" w:rsidRPr="0022545E">
              <w:rPr>
                <w:rFonts w:cstheme="minorHAnsi"/>
                <w:sz w:val="22"/>
                <w:szCs w:val="22"/>
                <w:lang w:val="en-GB"/>
              </w:rPr>
              <w:t xml:space="preserve"> and </w:t>
            </w:r>
            <w:r w:rsidR="00D96B77" w:rsidRPr="0022545E">
              <w:rPr>
                <w:rFonts w:cstheme="minorHAnsi"/>
                <w:sz w:val="22"/>
                <w:szCs w:val="22"/>
                <w:lang w:val="en-GB"/>
              </w:rPr>
              <w:t xml:space="preserve">other </w:t>
            </w:r>
            <w:r w:rsidR="003B23E0" w:rsidRPr="0022545E">
              <w:rPr>
                <w:rFonts w:cstheme="minorHAnsi"/>
                <w:sz w:val="22"/>
                <w:szCs w:val="22"/>
                <w:lang w:val="en-GB"/>
              </w:rPr>
              <w:t>competence development</w:t>
            </w:r>
            <w:r w:rsidR="00D96B77" w:rsidRPr="0022545E">
              <w:rPr>
                <w:rFonts w:cstheme="minorHAnsi"/>
                <w:sz w:val="22"/>
                <w:szCs w:val="22"/>
                <w:lang w:val="en-GB"/>
              </w:rPr>
              <w:t xml:space="preserve"> measures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7A841A" w14:textId="77777777" w:rsidR="00B64FEA" w:rsidRPr="0022545E" w:rsidRDefault="00B64FEA" w:rsidP="003D1161">
            <w:pPr>
              <w:spacing w:before="120" w:after="100"/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 w:rsidRPr="0022545E">
              <w:rPr>
                <w:rFonts w:cstheme="minorHAnsi"/>
                <w:sz w:val="22"/>
                <w:szCs w:val="22"/>
                <w:lang w:val="en-GB"/>
              </w:rPr>
              <w:t>Yes / No</w:t>
            </w:r>
          </w:p>
        </w:tc>
      </w:tr>
      <w:tr w:rsidR="00343D55" w:rsidRPr="0022545E" w14:paraId="3E474D1C" w14:textId="77777777" w:rsidTr="00343D55">
        <w:tc>
          <w:tcPr>
            <w:tcW w:w="1655" w:type="dxa"/>
            <w:vMerge w:val="restart"/>
            <w:shd w:val="clear" w:color="auto" w:fill="F2F2F2" w:themeFill="background1" w:themeFillShade="F2"/>
          </w:tcPr>
          <w:p w14:paraId="40974FEB" w14:textId="77777777" w:rsidR="00AF4003" w:rsidRPr="005E17F0" w:rsidRDefault="00AF4003" w:rsidP="001561E1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b/>
                <w:sz w:val="22"/>
                <w:szCs w:val="22"/>
                <w:lang w:val="en-GB"/>
              </w:rPr>
              <w:t xml:space="preserve">Moderation </w:t>
            </w:r>
            <w:r w:rsidRPr="0022545E">
              <w:rPr>
                <w:rFonts w:cstheme="minorHAnsi"/>
                <w:b/>
                <w:sz w:val="22"/>
                <w:szCs w:val="22"/>
                <w:lang w:val="en-GB"/>
              </w:rPr>
              <w:t>experience and methodological competences: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07E1B3E1" w14:textId="77777777" w:rsidR="00AF4003" w:rsidRPr="0022545E" w:rsidRDefault="00AF4003" w:rsidP="003D1161">
            <w:pPr>
              <w:spacing w:before="120" w:after="100"/>
              <w:jc w:val="center"/>
              <w:rPr>
                <w:rFonts w:cstheme="minorHAnsi"/>
                <w:lang w:val="en-GB"/>
              </w:rPr>
            </w:pPr>
            <w:r w:rsidRPr="0022545E">
              <w:rPr>
                <w:rFonts w:cstheme="minorHAnsi"/>
                <w:sz w:val="22"/>
                <w:szCs w:val="22"/>
                <w:lang w:val="en-GB"/>
              </w:rPr>
              <w:t>Participatory approaches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BE797B" w14:textId="77777777" w:rsidR="00AF4003" w:rsidRPr="0022545E" w:rsidRDefault="00AF4003" w:rsidP="003D1161">
            <w:pPr>
              <w:spacing w:before="120" w:after="100"/>
              <w:jc w:val="center"/>
              <w:rPr>
                <w:rFonts w:cstheme="minorHAnsi"/>
                <w:lang w:val="en-GB"/>
              </w:rPr>
            </w:pPr>
            <w:r w:rsidRPr="0022545E">
              <w:rPr>
                <w:rFonts w:cstheme="minorHAnsi"/>
                <w:sz w:val="22"/>
                <w:szCs w:val="22"/>
                <w:lang w:val="en-GB"/>
              </w:rPr>
              <w:t>Yes / No</w:t>
            </w:r>
          </w:p>
        </w:tc>
      </w:tr>
      <w:tr w:rsidR="00343D55" w:rsidRPr="0022545E" w14:paraId="0BF9C021" w14:textId="77777777" w:rsidTr="00343D55">
        <w:tc>
          <w:tcPr>
            <w:tcW w:w="1655" w:type="dxa"/>
            <w:vMerge/>
            <w:shd w:val="clear" w:color="auto" w:fill="F2F2F2" w:themeFill="background1" w:themeFillShade="F2"/>
          </w:tcPr>
          <w:p w14:paraId="5065F487" w14:textId="77777777" w:rsidR="00AF4003" w:rsidRPr="0022545E" w:rsidRDefault="00AF4003" w:rsidP="00AF4003">
            <w:pPr>
              <w:rPr>
                <w:rFonts w:cstheme="minorHAnsi"/>
                <w:b/>
                <w:lang w:val="en-GB"/>
              </w:rPr>
            </w:pPr>
          </w:p>
        </w:tc>
        <w:tc>
          <w:tcPr>
            <w:tcW w:w="6552" w:type="dxa"/>
            <w:shd w:val="clear" w:color="auto" w:fill="auto"/>
            <w:vAlign w:val="center"/>
          </w:tcPr>
          <w:p w14:paraId="7262B236" w14:textId="77777777" w:rsidR="00AF4003" w:rsidRPr="001561E1" w:rsidRDefault="00AF4003" w:rsidP="003D1161">
            <w:pPr>
              <w:spacing w:before="120" w:after="100"/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 w:rsidRPr="0022545E">
              <w:rPr>
                <w:rFonts w:cstheme="minorHAnsi"/>
                <w:sz w:val="22"/>
                <w:szCs w:val="22"/>
                <w:lang w:val="en-GB"/>
              </w:rPr>
              <w:t>Didactics and pedagogical knowledge, with focus on adult-oriented learning approach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5BB348" w14:textId="77777777" w:rsidR="00AF4003" w:rsidRPr="0022545E" w:rsidRDefault="00AF4003" w:rsidP="003D1161">
            <w:pPr>
              <w:spacing w:before="120" w:after="100"/>
              <w:jc w:val="center"/>
              <w:rPr>
                <w:rFonts w:cstheme="minorHAnsi"/>
                <w:lang w:val="en-GB"/>
              </w:rPr>
            </w:pPr>
            <w:r w:rsidRPr="0022545E">
              <w:rPr>
                <w:rFonts w:cstheme="minorHAnsi"/>
                <w:sz w:val="22"/>
                <w:szCs w:val="22"/>
                <w:lang w:val="en-GB"/>
              </w:rPr>
              <w:t>Yes / No</w:t>
            </w:r>
          </w:p>
        </w:tc>
      </w:tr>
      <w:tr w:rsidR="00343D55" w:rsidRPr="0022545E" w14:paraId="6F82BFF0" w14:textId="77777777" w:rsidTr="00343D55">
        <w:tc>
          <w:tcPr>
            <w:tcW w:w="1655" w:type="dxa"/>
            <w:vMerge/>
            <w:shd w:val="clear" w:color="auto" w:fill="F2F2F2" w:themeFill="background1" w:themeFillShade="F2"/>
          </w:tcPr>
          <w:p w14:paraId="074C65D8" w14:textId="77777777" w:rsidR="00AF4003" w:rsidRPr="0022545E" w:rsidRDefault="00AF4003" w:rsidP="00AF4003">
            <w:pPr>
              <w:rPr>
                <w:rFonts w:cstheme="minorHAnsi"/>
                <w:b/>
                <w:lang w:val="en-GB"/>
              </w:rPr>
            </w:pPr>
          </w:p>
        </w:tc>
        <w:tc>
          <w:tcPr>
            <w:tcW w:w="6552" w:type="dxa"/>
            <w:shd w:val="clear" w:color="auto" w:fill="auto"/>
            <w:vAlign w:val="center"/>
          </w:tcPr>
          <w:p w14:paraId="18EBB742" w14:textId="77777777" w:rsidR="00AF4003" w:rsidRPr="001561E1" w:rsidRDefault="001561E1" w:rsidP="003D1161">
            <w:pPr>
              <w:spacing w:before="120" w:after="100"/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>
              <w:rPr>
                <w:rFonts w:cstheme="minorHAnsi"/>
                <w:sz w:val="22"/>
                <w:szCs w:val="22"/>
                <w:lang w:val="en-GB"/>
              </w:rPr>
              <w:t>C</w:t>
            </w:r>
            <w:r w:rsidR="00AF4003" w:rsidRPr="0022545E">
              <w:rPr>
                <w:rFonts w:cstheme="minorHAnsi"/>
                <w:sz w:val="22"/>
                <w:szCs w:val="22"/>
                <w:lang w:val="en-GB"/>
              </w:rPr>
              <w:t xml:space="preserve">oncept development and design </w:t>
            </w:r>
            <w:r>
              <w:rPr>
                <w:rFonts w:cstheme="minorHAnsi"/>
                <w:sz w:val="22"/>
                <w:szCs w:val="22"/>
                <w:lang w:val="en-GB"/>
              </w:rPr>
              <w:t>for</w:t>
            </w:r>
            <w:r w:rsidR="00AF4003" w:rsidRPr="0022545E">
              <w:rPr>
                <w:rFonts w:cstheme="minorHAnsi"/>
                <w:sz w:val="22"/>
                <w:szCs w:val="22"/>
                <w:lang w:val="en-GB"/>
              </w:rPr>
              <w:t xml:space="preserve"> </w:t>
            </w:r>
            <w:r>
              <w:rPr>
                <w:rFonts w:cstheme="minorHAnsi"/>
                <w:sz w:val="22"/>
                <w:szCs w:val="22"/>
                <w:lang w:val="en-GB"/>
              </w:rPr>
              <w:t>moderation</w:t>
            </w:r>
            <w:r w:rsidR="00AF4003" w:rsidRPr="0022545E">
              <w:rPr>
                <w:rFonts w:cstheme="minorHAnsi"/>
                <w:sz w:val="22"/>
                <w:szCs w:val="22"/>
                <w:lang w:val="en-GB"/>
              </w:rPr>
              <w:t xml:space="preserve"> </w:t>
            </w:r>
            <w:r>
              <w:rPr>
                <w:rFonts w:cstheme="minorHAnsi"/>
                <w:sz w:val="22"/>
                <w:szCs w:val="22"/>
                <w:lang w:val="en-GB"/>
              </w:rPr>
              <w:t xml:space="preserve">of competence development </w:t>
            </w:r>
            <w:r w:rsidR="00AF4003" w:rsidRPr="0022545E">
              <w:rPr>
                <w:rFonts w:cstheme="minorHAnsi"/>
                <w:sz w:val="22"/>
                <w:szCs w:val="22"/>
                <w:lang w:val="en-GB"/>
              </w:rPr>
              <w:t>measures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E223C3" w14:textId="77777777" w:rsidR="00AF4003" w:rsidRPr="0022545E" w:rsidRDefault="00AF4003" w:rsidP="003D1161">
            <w:pPr>
              <w:spacing w:before="120" w:after="100"/>
              <w:jc w:val="center"/>
              <w:rPr>
                <w:rFonts w:cstheme="minorHAnsi"/>
                <w:lang w:val="en-GB"/>
              </w:rPr>
            </w:pPr>
            <w:r w:rsidRPr="0022545E">
              <w:rPr>
                <w:rFonts w:cstheme="minorHAnsi"/>
                <w:sz w:val="22"/>
                <w:szCs w:val="22"/>
                <w:lang w:val="en-GB"/>
              </w:rPr>
              <w:t>Yes / No</w:t>
            </w:r>
          </w:p>
        </w:tc>
      </w:tr>
      <w:tr w:rsidR="00343D55" w:rsidRPr="0022545E" w14:paraId="485299C8" w14:textId="77777777" w:rsidTr="00343D55">
        <w:tc>
          <w:tcPr>
            <w:tcW w:w="1655" w:type="dxa"/>
            <w:vMerge/>
            <w:shd w:val="clear" w:color="auto" w:fill="F2F2F2" w:themeFill="background1" w:themeFillShade="F2"/>
          </w:tcPr>
          <w:p w14:paraId="060A3AB3" w14:textId="77777777" w:rsidR="00AF4003" w:rsidRPr="0022545E" w:rsidRDefault="00AF4003" w:rsidP="00AF4003">
            <w:pPr>
              <w:rPr>
                <w:rFonts w:cstheme="minorHAnsi"/>
                <w:b/>
                <w:lang w:val="en-GB"/>
              </w:rPr>
            </w:pPr>
          </w:p>
        </w:tc>
        <w:tc>
          <w:tcPr>
            <w:tcW w:w="6552" w:type="dxa"/>
            <w:shd w:val="clear" w:color="auto" w:fill="auto"/>
            <w:vAlign w:val="center"/>
          </w:tcPr>
          <w:p w14:paraId="517A96B4" w14:textId="77777777" w:rsidR="00AF4003" w:rsidRPr="001561E1" w:rsidRDefault="001561E1" w:rsidP="003D1161">
            <w:pPr>
              <w:spacing w:before="120" w:after="100"/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>
              <w:rPr>
                <w:rFonts w:cstheme="minorHAnsi"/>
                <w:sz w:val="22"/>
                <w:szCs w:val="22"/>
                <w:lang w:val="en-GB"/>
              </w:rPr>
              <w:t>M</w:t>
            </w:r>
            <w:r w:rsidR="00AF4003" w:rsidRPr="0022545E">
              <w:rPr>
                <w:rFonts w:cstheme="minorHAnsi"/>
                <w:sz w:val="22"/>
                <w:szCs w:val="22"/>
                <w:lang w:val="en-GB"/>
              </w:rPr>
              <w:t>oderation of events and other competence development measures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F461A3" w14:textId="77777777" w:rsidR="00AF4003" w:rsidRPr="0022545E" w:rsidRDefault="00AF4003" w:rsidP="003D1161">
            <w:pPr>
              <w:spacing w:before="120" w:after="100"/>
              <w:jc w:val="center"/>
              <w:rPr>
                <w:rFonts w:cstheme="minorHAnsi"/>
                <w:lang w:val="en-GB"/>
              </w:rPr>
            </w:pPr>
            <w:r w:rsidRPr="0022545E">
              <w:rPr>
                <w:rFonts w:cstheme="minorHAnsi"/>
                <w:sz w:val="22"/>
                <w:szCs w:val="22"/>
                <w:lang w:val="en-GB"/>
              </w:rPr>
              <w:t>Yes / No</w:t>
            </w:r>
          </w:p>
        </w:tc>
      </w:tr>
      <w:tr w:rsidR="00AF4003" w:rsidRPr="0022545E" w14:paraId="42528629" w14:textId="77777777" w:rsidTr="00343D55">
        <w:tc>
          <w:tcPr>
            <w:tcW w:w="9625" w:type="dxa"/>
            <w:gridSpan w:val="3"/>
            <w:shd w:val="clear" w:color="auto" w:fill="D9D9D9" w:themeFill="background1" w:themeFillShade="D9"/>
          </w:tcPr>
          <w:p w14:paraId="23E27941" w14:textId="77777777" w:rsidR="00AF4003" w:rsidRPr="0022545E" w:rsidRDefault="00AF4003" w:rsidP="003D1161">
            <w:pPr>
              <w:spacing w:before="120" w:after="120"/>
              <w:rPr>
                <w:rFonts w:cstheme="minorHAnsi"/>
                <w:lang w:val="en-GB"/>
              </w:rPr>
            </w:pPr>
            <w:r w:rsidRPr="0022545E">
              <w:rPr>
                <w:rFonts w:cstheme="minorHAnsi"/>
                <w:b/>
                <w:sz w:val="22"/>
                <w:szCs w:val="22"/>
                <w:lang w:val="en-GB"/>
              </w:rPr>
              <w:t>SKILLS</w:t>
            </w:r>
          </w:p>
        </w:tc>
      </w:tr>
      <w:tr w:rsidR="00AF4003" w:rsidRPr="0022545E" w14:paraId="77F7DA46" w14:textId="77777777" w:rsidTr="00343D55">
        <w:tc>
          <w:tcPr>
            <w:tcW w:w="1655" w:type="dxa"/>
            <w:vMerge w:val="restart"/>
            <w:shd w:val="clear" w:color="auto" w:fill="F2F2F2" w:themeFill="background1" w:themeFillShade="F2"/>
          </w:tcPr>
          <w:p w14:paraId="72F19AAC" w14:textId="77777777" w:rsidR="00AF4003" w:rsidRPr="0022545E" w:rsidRDefault="00AF4003" w:rsidP="00AF4003">
            <w:pPr>
              <w:rPr>
                <w:rFonts w:cstheme="minorHAnsi"/>
                <w:b/>
                <w:sz w:val="22"/>
                <w:szCs w:val="22"/>
                <w:lang w:val="en-GB"/>
              </w:rPr>
            </w:pPr>
            <w:r w:rsidRPr="0022545E">
              <w:rPr>
                <w:rFonts w:cstheme="minorHAnsi"/>
                <w:b/>
                <w:sz w:val="22"/>
                <w:szCs w:val="22"/>
                <w:lang w:val="en-GB"/>
              </w:rPr>
              <w:t>Language skills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39C7B923" w14:textId="77777777" w:rsidR="00AF4003" w:rsidRPr="0022545E" w:rsidRDefault="00AF4003" w:rsidP="003D1161">
            <w:pPr>
              <w:spacing w:before="120" w:after="100"/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 w:rsidRPr="0022545E">
              <w:rPr>
                <w:rFonts w:cstheme="minorHAnsi"/>
                <w:sz w:val="22"/>
                <w:szCs w:val="22"/>
                <w:lang w:val="en-GB"/>
              </w:rPr>
              <w:t>Professional fluency in English language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1648E9" w14:textId="77777777" w:rsidR="00AF4003" w:rsidRPr="0022545E" w:rsidRDefault="00AF4003" w:rsidP="003D1161">
            <w:pPr>
              <w:spacing w:before="120" w:after="100"/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 w:rsidRPr="0022545E">
              <w:rPr>
                <w:rFonts w:cstheme="minorHAnsi"/>
                <w:sz w:val="22"/>
                <w:szCs w:val="22"/>
                <w:lang w:val="en-GB"/>
              </w:rPr>
              <w:t>Yes / No</w:t>
            </w:r>
          </w:p>
        </w:tc>
      </w:tr>
      <w:tr w:rsidR="00AF4003" w:rsidRPr="0022545E" w14:paraId="62FF1F07" w14:textId="77777777" w:rsidTr="00343D55">
        <w:tc>
          <w:tcPr>
            <w:tcW w:w="1655" w:type="dxa"/>
            <w:vMerge/>
            <w:shd w:val="clear" w:color="auto" w:fill="F2F2F2" w:themeFill="background1" w:themeFillShade="F2"/>
          </w:tcPr>
          <w:p w14:paraId="7A7DA224" w14:textId="77777777" w:rsidR="00AF4003" w:rsidRPr="0022545E" w:rsidRDefault="00AF4003" w:rsidP="00AF4003">
            <w:pPr>
              <w:rPr>
                <w:rFonts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6552" w:type="dxa"/>
            <w:shd w:val="clear" w:color="auto" w:fill="auto"/>
            <w:vAlign w:val="center"/>
          </w:tcPr>
          <w:p w14:paraId="40C242E1" w14:textId="77777777" w:rsidR="00AF4003" w:rsidRPr="0022545E" w:rsidRDefault="00AF4003" w:rsidP="003D1161">
            <w:pPr>
              <w:spacing w:before="120" w:after="100"/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 w:rsidRPr="0022545E">
              <w:rPr>
                <w:rFonts w:cstheme="minorHAnsi"/>
                <w:sz w:val="22"/>
                <w:szCs w:val="22"/>
                <w:lang w:val="en-GB"/>
              </w:rPr>
              <w:t>Ability to deliver workshops in English language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8C78B1" w14:textId="77777777" w:rsidR="00AF4003" w:rsidRPr="0022545E" w:rsidRDefault="00AF4003" w:rsidP="003D1161">
            <w:pPr>
              <w:spacing w:before="120" w:after="100"/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 w:rsidRPr="0022545E">
              <w:rPr>
                <w:rFonts w:cstheme="minorHAnsi"/>
                <w:sz w:val="22"/>
                <w:szCs w:val="22"/>
                <w:lang w:val="en-GB"/>
              </w:rPr>
              <w:t>Yes / No</w:t>
            </w:r>
          </w:p>
        </w:tc>
      </w:tr>
      <w:tr w:rsidR="00AF4003" w:rsidRPr="0022545E" w14:paraId="758660BE" w14:textId="77777777" w:rsidTr="00343D55">
        <w:tc>
          <w:tcPr>
            <w:tcW w:w="1655" w:type="dxa"/>
            <w:vMerge w:val="restart"/>
            <w:shd w:val="clear" w:color="auto" w:fill="F2F2F2" w:themeFill="background1" w:themeFillShade="F2"/>
          </w:tcPr>
          <w:p w14:paraId="70562BC7" w14:textId="77777777" w:rsidR="00AF4003" w:rsidRPr="0022545E" w:rsidRDefault="00AF4003" w:rsidP="00AF4003">
            <w:pPr>
              <w:rPr>
                <w:rFonts w:cstheme="minorHAnsi"/>
                <w:b/>
                <w:sz w:val="22"/>
                <w:szCs w:val="22"/>
                <w:lang w:val="en-GB"/>
              </w:rPr>
            </w:pPr>
            <w:r w:rsidRPr="0022545E">
              <w:rPr>
                <w:rFonts w:cstheme="minorHAnsi"/>
                <w:b/>
                <w:sz w:val="22"/>
                <w:szCs w:val="22"/>
                <w:lang w:val="en-GB"/>
              </w:rPr>
              <w:lastRenderedPageBreak/>
              <w:t>IT skills: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34DA6223" w14:textId="77777777" w:rsidR="00AF4003" w:rsidRPr="0022545E" w:rsidRDefault="00AF4003" w:rsidP="003D1161">
            <w:pPr>
              <w:spacing w:before="120" w:after="100"/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 w:rsidRPr="0022545E">
              <w:rPr>
                <w:rFonts w:cstheme="minorHAnsi"/>
                <w:sz w:val="22"/>
                <w:szCs w:val="22"/>
                <w:lang w:val="en-GB"/>
              </w:rPr>
              <w:t>Microsoft Word</w:t>
            </w:r>
          </w:p>
        </w:tc>
        <w:tc>
          <w:tcPr>
            <w:tcW w:w="1418" w:type="dxa"/>
            <w:shd w:val="clear" w:color="auto" w:fill="auto"/>
          </w:tcPr>
          <w:p w14:paraId="38F3A179" w14:textId="77777777" w:rsidR="00AF4003" w:rsidRPr="0022545E" w:rsidRDefault="00AF4003" w:rsidP="003D1161">
            <w:pPr>
              <w:spacing w:before="120" w:after="100"/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 w:rsidRPr="0022545E">
              <w:rPr>
                <w:rFonts w:cstheme="minorHAnsi"/>
                <w:sz w:val="22"/>
                <w:szCs w:val="22"/>
                <w:lang w:val="en-GB"/>
              </w:rPr>
              <w:t>Yes / No</w:t>
            </w:r>
          </w:p>
        </w:tc>
      </w:tr>
      <w:tr w:rsidR="00AF4003" w:rsidRPr="0022545E" w14:paraId="6BCF5DAF" w14:textId="77777777" w:rsidTr="00343D55">
        <w:tc>
          <w:tcPr>
            <w:tcW w:w="1655" w:type="dxa"/>
            <w:vMerge/>
            <w:shd w:val="clear" w:color="auto" w:fill="F2F2F2" w:themeFill="background1" w:themeFillShade="F2"/>
          </w:tcPr>
          <w:p w14:paraId="3F3A454C" w14:textId="77777777" w:rsidR="00AF4003" w:rsidRPr="0022545E" w:rsidRDefault="00AF4003" w:rsidP="00AF4003">
            <w:pPr>
              <w:rPr>
                <w:rFonts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6552" w:type="dxa"/>
            <w:shd w:val="clear" w:color="auto" w:fill="auto"/>
            <w:vAlign w:val="center"/>
          </w:tcPr>
          <w:p w14:paraId="39813A38" w14:textId="77777777" w:rsidR="00AF4003" w:rsidRPr="0022545E" w:rsidRDefault="00AF4003" w:rsidP="003D1161">
            <w:pPr>
              <w:spacing w:before="120" w:after="100"/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 w:rsidRPr="0022545E">
              <w:rPr>
                <w:rFonts w:cstheme="minorHAnsi"/>
                <w:sz w:val="22"/>
                <w:szCs w:val="22"/>
                <w:lang w:val="en-GB"/>
              </w:rPr>
              <w:t>Microsoft Excel</w:t>
            </w:r>
          </w:p>
        </w:tc>
        <w:tc>
          <w:tcPr>
            <w:tcW w:w="1418" w:type="dxa"/>
            <w:shd w:val="clear" w:color="auto" w:fill="auto"/>
          </w:tcPr>
          <w:p w14:paraId="2DA3465E" w14:textId="77777777" w:rsidR="00AF4003" w:rsidRPr="0022545E" w:rsidRDefault="00AF4003" w:rsidP="003D1161">
            <w:pPr>
              <w:spacing w:before="120" w:after="100"/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 w:rsidRPr="0022545E">
              <w:rPr>
                <w:rFonts w:cstheme="minorHAnsi"/>
                <w:sz w:val="22"/>
                <w:szCs w:val="22"/>
                <w:lang w:val="en-GB"/>
              </w:rPr>
              <w:t>Yes / No</w:t>
            </w:r>
          </w:p>
        </w:tc>
      </w:tr>
      <w:tr w:rsidR="00AF4003" w:rsidRPr="0022545E" w14:paraId="4B9A4BB4" w14:textId="77777777" w:rsidTr="00343D55">
        <w:tc>
          <w:tcPr>
            <w:tcW w:w="1655" w:type="dxa"/>
            <w:vMerge/>
            <w:shd w:val="clear" w:color="auto" w:fill="F2F2F2" w:themeFill="background1" w:themeFillShade="F2"/>
          </w:tcPr>
          <w:p w14:paraId="0D4A051A" w14:textId="77777777" w:rsidR="00AF4003" w:rsidRPr="0022545E" w:rsidRDefault="00AF4003" w:rsidP="00AF4003">
            <w:pPr>
              <w:rPr>
                <w:rFonts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6552" w:type="dxa"/>
            <w:shd w:val="clear" w:color="auto" w:fill="auto"/>
            <w:vAlign w:val="center"/>
          </w:tcPr>
          <w:p w14:paraId="6BB27A1A" w14:textId="77777777" w:rsidR="00AF4003" w:rsidRPr="0022545E" w:rsidRDefault="00AF4003" w:rsidP="003D1161">
            <w:pPr>
              <w:spacing w:before="120" w:after="100"/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 w:rsidRPr="0022545E">
              <w:rPr>
                <w:rFonts w:cstheme="minorHAnsi"/>
                <w:sz w:val="22"/>
                <w:szCs w:val="22"/>
                <w:lang w:val="en-GB"/>
              </w:rPr>
              <w:t>Microsoft Power Point</w:t>
            </w:r>
          </w:p>
        </w:tc>
        <w:tc>
          <w:tcPr>
            <w:tcW w:w="1418" w:type="dxa"/>
            <w:shd w:val="clear" w:color="auto" w:fill="auto"/>
          </w:tcPr>
          <w:p w14:paraId="39033879" w14:textId="77777777" w:rsidR="00AF4003" w:rsidRPr="0022545E" w:rsidRDefault="00AF4003" w:rsidP="003D1161">
            <w:pPr>
              <w:spacing w:before="120" w:after="100"/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 w:rsidRPr="0022545E">
              <w:rPr>
                <w:rFonts w:cstheme="minorHAnsi"/>
                <w:sz w:val="22"/>
                <w:szCs w:val="22"/>
                <w:lang w:val="en-GB"/>
              </w:rPr>
              <w:t>Yes / No</w:t>
            </w:r>
          </w:p>
        </w:tc>
      </w:tr>
      <w:tr w:rsidR="00AF4003" w:rsidRPr="0022545E" w14:paraId="1D5D47DB" w14:textId="77777777" w:rsidTr="00343D55">
        <w:tc>
          <w:tcPr>
            <w:tcW w:w="9625" w:type="dxa"/>
            <w:gridSpan w:val="3"/>
            <w:shd w:val="clear" w:color="auto" w:fill="D9D9D9" w:themeFill="background1" w:themeFillShade="D9"/>
          </w:tcPr>
          <w:p w14:paraId="795718BF" w14:textId="77777777" w:rsidR="00AF4003" w:rsidRPr="0022545E" w:rsidRDefault="00AF4003" w:rsidP="00AF4003">
            <w:pPr>
              <w:spacing w:before="60" w:after="60"/>
              <w:rPr>
                <w:rFonts w:cstheme="minorHAnsi"/>
                <w:b/>
                <w:sz w:val="22"/>
                <w:szCs w:val="22"/>
                <w:lang w:val="en-GB"/>
              </w:rPr>
            </w:pPr>
            <w:r w:rsidRPr="0022545E">
              <w:rPr>
                <w:rFonts w:cstheme="minorHAnsi"/>
                <w:b/>
                <w:sz w:val="22"/>
                <w:szCs w:val="22"/>
                <w:lang w:val="en-GB"/>
              </w:rPr>
              <w:t>ADDITIONAL INFORMATION</w:t>
            </w:r>
          </w:p>
        </w:tc>
      </w:tr>
      <w:tr w:rsidR="00AF4003" w:rsidRPr="0022545E" w14:paraId="07EEE877" w14:textId="77777777" w:rsidTr="00343D55">
        <w:tc>
          <w:tcPr>
            <w:tcW w:w="9625" w:type="dxa"/>
            <w:gridSpan w:val="3"/>
            <w:shd w:val="clear" w:color="auto" w:fill="auto"/>
          </w:tcPr>
          <w:p w14:paraId="1E9A68C3" w14:textId="77777777" w:rsidR="00AF4003" w:rsidRPr="0022545E" w:rsidRDefault="00AF4003" w:rsidP="00AF4003">
            <w:pPr>
              <w:spacing w:before="120" w:after="60"/>
              <w:ind w:left="164"/>
              <w:rPr>
                <w:rFonts w:cstheme="minorHAnsi"/>
                <w:sz w:val="22"/>
                <w:szCs w:val="22"/>
                <w:lang w:val="en-GB"/>
              </w:rPr>
            </w:pPr>
            <w:r w:rsidRPr="0022545E">
              <w:rPr>
                <w:rFonts w:cstheme="minorHAnsi"/>
                <w:sz w:val="22"/>
                <w:szCs w:val="22"/>
                <w:lang w:val="en-GB"/>
              </w:rPr>
              <w:t>Please attach detailed trainer’s CV, that clearly demonstrates:</w:t>
            </w:r>
          </w:p>
          <w:p w14:paraId="24B1D044" w14:textId="77777777" w:rsidR="00AF4003" w:rsidRPr="0022545E" w:rsidRDefault="00AF4003" w:rsidP="00AF4003">
            <w:pPr>
              <w:spacing w:before="120" w:after="60"/>
              <w:ind w:left="164"/>
              <w:rPr>
                <w:rFonts w:cstheme="minorHAnsi"/>
                <w:sz w:val="22"/>
                <w:szCs w:val="22"/>
                <w:lang w:val="en-GB"/>
              </w:rPr>
            </w:pPr>
            <w:r w:rsidRPr="0022545E">
              <w:rPr>
                <w:rFonts w:cstheme="minorHAnsi"/>
                <w:sz w:val="22"/>
                <w:szCs w:val="22"/>
                <w:lang w:val="en-GB"/>
              </w:rPr>
              <w:t xml:space="preserve">a) </w:t>
            </w:r>
            <w:r w:rsidRPr="00C156A5">
              <w:rPr>
                <w:rFonts w:cstheme="minorHAnsi"/>
                <w:sz w:val="22"/>
                <w:szCs w:val="22"/>
                <w:u w:val="single"/>
                <w:lang w:val="en-GB"/>
              </w:rPr>
              <w:t>Working experience</w:t>
            </w:r>
            <w:r w:rsidRPr="0022545E">
              <w:rPr>
                <w:rFonts w:cstheme="minorHAnsi"/>
                <w:sz w:val="22"/>
                <w:szCs w:val="22"/>
                <w:lang w:val="en-GB"/>
              </w:rPr>
              <w:t xml:space="preserve"> of at least 5 years in one of the areas mentioned above, with corresponding references;</w:t>
            </w:r>
          </w:p>
          <w:p w14:paraId="548F88DC" w14:textId="77777777" w:rsidR="00AF4003" w:rsidRPr="0022545E" w:rsidRDefault="00AF4003" w:rsidP="00AF4003">
            <w:pPr>
              <w:spacing w:after="60"/>
              <w:ind w:left="306" w:hanging="142"/>
              <w:rPr>
                <w:rFonts w:cstheme="minorHAnsi"/>
                <w:sz w:val="22"/>
                <w:szCs w:val="22"/>
                <w:lang w:val="en-GB"/>
              </w:rPr>
            </w:pPr>
            <w:r w:rsidRPr="0022545E">
              <w:rPr>
                <w:rFonts w:cstheme="minorHAnsi"/>
                <w:sz w:val="22"/>
                <w:szCs w:val="22"/>
                <w:lang w:val="en-GB"/>
              </w:rPr>
              <w:t>b) T</w:t>
            </w:r>
            <w:r w:rsidRPr="0022545E">
              <w:rPr>
                <w:rFonts w:cstheme="minorHAnsi"/>
                <w:sz w:val="22"/>
                <w:szCs w:val="22"/>
                <w:u w:val="single"/>
                <w:lang w:val="en-GB"/>
              </w:rPr>
              <w:t>raining experience</w:t>
            </w:r>
            <w:r w:rsidRPr="0022545E">
              <w:rPr>
                <w:rFonts w:cstheme="minorHAnsi"/>
                <w:sz w:val="22"/>
                <w:szCs w:val="22"/>
                <w:lang w:val="en-GB"/>
              </w:rPr>
              <w:t xml:space="preserve"> as Lead Trainer and/or Co-Trainer in at least 10 trainings</w:t>
            </w:r>
            <w:r w:rsidR="001561E1">
              <w:rPr>
                <w:rFonts w:cstheme="minorHAnsi"/>
                <w:sz w:val="22"/>
                <w:szCs w:val="22"/>
                <w:lang w:val="en-GB"/>
              </w:rPr>
              <w:t xml:space="preserve"> </w:t>
            </w:r>
            <w:r w:rsidR="001561E1" w:rsidRPr="0022545E">
              <w:rPr>
                <w:rFonts w:eastAsia="Calibri"/>
                <w:lang w:val="en-GB"/>
              </w:rPr>
              <w:t>to LGU/PUC participants</w:t>
            </w:r>
            <w:r w:rsidRPr="0022545E">
              <w:rPr>
                <w:rFonts w:cstheme="minorHAnsi"/>
                <w:sz w:val="22"/>
                <w:szCs w:val="22"/>
                <w:lang w:val="en-GB"/>
              </w:rPr>
              <w:t xml:space="preserve"> (to be specified, when it comes to topic, target group and number of participants); and/or</w:t>
            </w:r>
          </w:p>
          <w:p w14:paraId="218236B1" w14:textId="77777777" w:rsidR="00AF4003" w:rsidRPr="0022545E" w:rsidRDefault="00AF4003" w:rsidP="00AF4003">
            <w:pPr>
              <w:spacing w:after="60"/>
              <w:ind w:left="306" w:hanging="142"/>
              <w:rPr>
                <w:rFonts w:cstheme="minorHAnsi"/>
                <w:sz w:val="22"/>
                <w:szCs w:val="22"/>
                <w:lang w:val="en-GB"/>
              </w:rPr>
            </w:pPr>
            <w:r w:rsidRPr="0022545E">
              <w:rPr>
                <w:rFonts w:cstheme="minorHAnsi"/>
                <w:sz w:val="22"/>
                <w:szCs w:val="22"/>
                <w:lang w:val="en-GB"/>
              </w:rPr>
              <w:t>c) Moderation experience as Lead Moderator and/or Co-Moderator in at least 10 events (to be specified, when it comes to topic, target group and number of participants).</w:t>
            </w:r>
          </w:p>
          <w:p w14:paraId="1B78E4D1" w14:textId="77777777" w:rsidR="00AF4003" w:rsidRPr="0022545E" w:rsidRDefault="00AF4003" w:rsidP="003D1161">
            <w:pPr>
              <w:spacing w:after="60"/>
              <w:rPr>
                <w:rFonts w:cstheme="minorHAnsi"/>
                <w:sz w:val="22"/>
                <w:szCs w:val="22"/>
                <w:lang w:val="en-GB"/>
              </w:rPr>
            </w:pPr>
          </w:p>
        </w:tc>
      </w:tr>
      <w:tr w:rsidR="00AF4003" w:rsidRPr="007661B3" w14:paraId="33006DC5" w14:textId="77777777" w:rsidTr="00343D55">
        <w:tc>
          <w:tcPr>
            <w:tcW w:w="9625" w:type="dxa"/>
            <w:gridSpan w:val="3"/>
            <w:shd w:val="clear" w:color="auto" w:fill="F2F2F2" w:themeFill="background1" w:themeFillShade="F2"/>
          </w:tcPr>
          <w:p w14:paraId="7358DC18" w14:textId="77777777" w:rsidR="00AF4003" w:rsidRPr="007661B3" w:rsidRDefault="00AF4003" w:rsidP="00AF4003">
            <w:pPr>
              <w:spacing w:before="120" w:after="60"/>
              <w:ind w:left="164"/>
              <w:rPr>
                <w:rFonts w:cstheme="minorHAnsi"/>
                <w:b/>
                <w:sz w:val="22"/>
                <w:szCs w:val="22"/>
                <w:lang w:val="en-GB"/>
              </w:rPr>
            </w:pPr>
            <w:r w:rsidRPr="007661B3">
              <w:rPr>
                <w:rFonts w:cstheme="minorHAnsi"/>
                <w:b/>
                <w:sz w:val="22"/>
                <w:szCs w:val="22"/>
                <w:lang w:val="en-GB"/>
              </w:rPr>
              <w:t xml:space="preserve">SHORT BIO </w:t>
            </w:r>
            <w:r w:rsidR="00C156A5">
              <w:rPr>
                <w:rFonts w:cstheme="minorHAnsi"/>
                <w:b/>
                <w:sz w:val="22"/>
                <w:szCs w:val="22"/>
                <w:lang w:val="en-GB"/>
              </w:rPr>
              <w:t xml:space="preserve">DATA </w:t>
            </w:r>
            <w:r w:rsidR="001561E1" w:rsidRPr="007661B3">
              <w:rPr>
                <w:rFonts w:cstheme="minorHAnsi"/>
                <w:b/>
                <w:sz w:val="22"/>
                <w:szCs w:val="22"/>
                <w:lang w:val="en-GB"/>
              </w:rPr>
              <w:t xml:space="preserve">highlighting the required competences </w:t>
            </w:r>
            <w:r w:rsidRPr="007661B3">
              <w:rPr>
                <w:rFonts w:cstheme="minorHAnsi"/>
                <w:b/>
                <w:sz w:val="22"/>
                <w:szCs w:val="22"/>
                <w:lang w:val="en-GB"/>
              </w:rPr>
              <w:t>(max 500 characters with spaces)</w:t>
            </w:r>
          </w:p>
        </w:tc>
      </w:tr>
      <w:tr w:rsidR="00AF4003" w:rsidRPr="0022545E" w14:paraId="70304E88" w14:textId="77777777" w:rsidTr="00343D55">
        <w:tc>
          <w:tcPr>
            <w:tcW w:w="9625" w:type="dxa"/>
            <w:gridSpan w:val="3"/>
            <w:shd w:val="clear" w:color="auto" w:fill="auto"/>
          </w:tcPr>
          <w:p w14:paraId="327FEB85" w14:textId="77777777" w:rsidR="00AF4003" w:rsidRDefault="00AF4003" w:rsidP="00AF4003">
            <w:pPr>
              <w:spacing w:before="120" w:after="60"/>
              <w:ind w:left="164"/>
              <w:rPr>
                <w:rFonts w:cstheme="minorHAnsi"/>
                <w:lang w:val="en-GB"/>
              </w:rPr>
            </w:pPr>
          </w:p>
          <w:p w14:paraId="707B15B2" w14:textId="19B673FC" w:rsidR="007661B3" w:rsidRDefault="007661B3" w:rsidP="00AF4003">
            <w:pPr>
              <w:spacing w:before="120" w:after="60"/>
              <w:ind w:left="164"/>
              <w:rPr>
                <w:rFonts w:cstheme="minorHAnsi"/>
                <w:lang w:val="en-GB"/>
              </w:rPr>
            </w:pPr>
          </w:p>
          <w:p w14:paraId="078C5AB9" w14:textId="2E812C52" w:rsidR="003D1161" w:rsidRDefault="003D1161" w:rsidP="00AF4003">
            <w:pPr>
              <w:spacing w:before="120" w:after="60"/>
              <w:ind w:left="164"/>
              <w:rPr>
                <w:rFonts w:cstheme="minorHAnsi"/>
                <w:lang w:val="en-GB"/>
              </w:rPr>
            </w:pPr>
          </w:p>
          <w:p w14:paraId="2C8E19B6" w14:textId="627D1F60" w:rsidR="003D1161" w:rsidRDefault="003D1161" w:rsidP="00AF4003">
            <w:pPr>
              <w:spacing w:before="120" w:after="60"/>
              <w:ind w:left="164"/>
              <w:rPr>
                <w:rFonts w:cstheme="minorHAnsi"/>
                <w:lang w:val="en-GB"/>
              </w:rPr>
            </w:pPr>
          </w:p>
          <w:p w14:paraId="752991EB" w14:textId="56CFE1BA" w:rsidR="003D1161" w:rsidRDefault="003D1161" w:rsidP="00AF4003">
            <w:pPr>
              <w:spacing w:before="120" w:after="60"/>
              <w:ind w:left="164"/>
              <w:rPr>
                <w:rFonts w:cstheme="minorHAnsi"/>
                <w:lang w:val="en-GB"/>
              </w:rPr>
            </w:pPr>
          </w:p>
          <w:p w14:paraId="00137211" w14:textId="050BB352" w:rsidR="003D1161" w:rsidRDefault="003D1161" w:rsidP="00AF4003">
            <w:pPr>
              <w:spacing w:before="120" w:after="60"/>
              <w:ind w:left="164"/>
              <w:rPr>
                <w:rFonts w:cstheme="minorHAnsi"/>
                <w:lang w:val="en-GB"/>
              </w:rPr>
            </w:pPr>
            <w:bookmarkStart w:id="1" w:name="_GoBack"/>
            <w:bookmarkEnd w:id="1"/>
          </w:p>
          <w:p w14:paraId="2CEB0CA9" w14:textId="77777777" w:rsidR="003D1161" w:rsidRDefault="003D1161" w:rsidP="00AF4003">
            <w:pPr>
              <w:spacing w:before="120" w:after="60"/>
              <w:ind w:left="164"/>
              <w:rPr>
                <w:rFonts w:cstheme="minorHAnsi"/>
                <w:lang w:val="en-GB"/>
              </w:rPr>
            </w:pPr>
          </w:p>
          <w:p w14:paraId="3CFC3956" w14:textId="77777777" w:rsidR="007661B3" w:rsidRDefault="007661B3" w:rsidP="00AF4003">
            <w:pPr>
              <w:spacing w:before="120" w:after="60"/>
              <w:ind w:left="164"/>
              <w:rPr>
                <w:rFonts w:cstheme="minorHAnsi"/>
                <w:lang w:val="en-GB"/>
              </w:rPr>
            </w:pPr>
          </w:p>
          <w:p w14:paraId="333072D5" w14:textId="77777777" w:rsidR="007661B3" w:rsidRDefault="007661B3" w:rsidP="00AF4003">
            <w:pPr>
              <w:spacing w:before="120" w:after="60"/>
              <w:ind w:left="164"/>
              <w:rPr>
                <w:rFonts w:cstheme="minorHAnsi"/>
                <w:lang w:val="en-GB"/>
              </w:rPr>
            </w:pPr>
          </w:p>
          <w:p w14:paraId="64B22001" w14:textId="77777777" w:rsidR="007661B3" w:rsidRDefault="007661B3" w:rsidP="00AF4003">
            <w:pPr>
              <w:spacing w:before="120" w:after="60"/>
              <w:ind w:left="164"/>
              <w:rPr>
                <w:rFonts w:cstheme="minorHAnsi"/>
                <w:lang w:val="en-GB"/>
              </w:rPr>
            </w:pPr>
          </w:p>
          <w:p w14:paraId="2082C345" w14:textId="77777777" w:rsidR="007661B3" w:rsidRDefault="007661B3" w:rsidP="00AF4003">
            <w:pPr>
              <w:spacing w:before="120" w:after="60"/>
              <w:ind w:left="164"/>
              <w:rPr>
                <w:rFonts w:cstheme="minorHAnsi"/>
                <w:lang w:val="en-GB"/>
              </w:rPr>
            </w:pPr>
          </w:p>
          <w:p w14:paraId="538A0009" w14:textId="77777777" w:rsidR="007661B3" w:rsidRPr="0022545E" w:rsidRDefault="007661B3" w:rsidP="00AF4003">
            <w:pPr>
              <w:spacing w:before="120" w:after="60"/>
              <w:ind w:left="164"/>
              <w:rPr>
                <w:rFonts w:cstheme="minorHAnsi"/>
                <w:lang w:val="en-GB"/>
              </w:rPr>
            </w:pPr>
          </w:p>
        </w:tc>
      </w:tr>
    </w:tbl>
    <w:p w14:paraId="08419B84" w14:textId="77777777" w:rsidR="001E2BC7" w:rsidRPr="0022545E" w:rsidRDefault="001E2BC7" w:rsidP="001E2BC7">
      <w:pPr>
        <w:rPr>
          <w:rFonts w:cstheme="minorHAnsi"/>
          <w:lang w:val="en-GB"/>
        </w:rPr>
      </w:pPr>
    </w:p>
    <w:p w14:paraId="57F7BDD7" w14:textId="77777777" w:rsidR="00945EE6" w:rsidRPr="0022545E" w:rsidRDefault="00945EE6" w:rsidP="00942238">
      <w:pPr>
        <w:rPr>
          <w:rFonts w:cstheme="minorHAnsi"/>
          <w:lang w:val="en-GB"/>
        </w:rPr>
      </w:pPr>
    </w:p>
    <w:sectPr w:rsidR="00945EE6" w:rsidRPr="0022545E" w:rsidSect="00144A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1418" w:left="1134" w:header="113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1ABC7" w14:textId="77777777" w:rsidR="00560E5A" w:rsidRDefault="00560E5A" w:rsidP="00373D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0C2E948" w14:textId="77777777" w:rsidR="00560E5A" w:rsidRDefault="00560E5A" w:rsidP="00373D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 (E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TT Lake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A3ECD" w14:textId="77777777" w:rsidR="00E8095D" w:rsidRDefault="00E809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1FE42" w14:textId="52A41555" w:rsidR="001E2BC7" w:rsidRPr="00345D1A" w:rsidRDefault="001E2BC7" w:rsidP="00144A5E">
    <w:pPr>
      <w:pStyle w:val="Footer"/>
      <w:tabs>
        <w:tab w:val="clear" w:pos="9026"/>
        <w:tab w:val="right" w:pos="9638"/>
      </w:tabs>
      <w:rPr>
        <w:rFonts w:cs="Times New Roman"/>
        <w:color w:val="808080"/>
        <w:sz w:val="18"/>
        <w:szCs w:val="18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975CA6">
      <w:rPr>
        <w:color w:val="808080"/>
        <w:sz w:val="18"/>
        <w:szCs w:val="18"/>
      </w:rPr>
      <w:t xml:space="preserve">Page </w:t>
    </w:r>
    <w:r w:rsidR="000B6C83" w:rsidRPr="00975CA6">
      <w:rPr>
        <w:b/>
        <w:bCs/>
        <w:color w:val="808080"/>
        <w:sz w:val="18"/>
        <w:szCs w:val="18"/>
      </w:rPr>
      <w:fldChar w:fldCharType="begin"/>
    </w:r>
    <w:r w:rsidRPr="00975CA6">
      <w:rPr>
        <w:b/>
        <w:bCs/>
        <w:color w:val="808080"/>
        <w:sz w:val="18"/>
        <w:szCs w:val="18"/>
      </w:rPr>
      <w:instrText xml:space="preserve"> PAGE </w:instrText>
    </w:r>
    <w:r w:rsidR="000B6C83" w:rsidRPr="00975CA6">
      <w:rPr>
        <w:b/>
        <w:bCs/>
        <w:color w:val="808080"/>
        <w:sz w:val="18"/>
        <w:szCs w:val="18"/>
      </w:rPr>
      <w:fldChar w:fldCharType="separate"/>
    </w:r>
    <w:r w:rsidR="000508CA">
      <w:rPr>
        <w:b/>
        <w:bCs/>
        <w:noProof/>
        <w:color w:val="808080"/>
        <w:sz w:val="18"/>
        <w:szCs w:val="18"/>
      </w:rPr>
      <w:t>8</w:t>
    </w:r>
    <w:r w:rsidR="000B6C83" w:rsidRPr="00975CA6">
      <w:rPr>
        <w:b/>
        <w:bCs/>
        <w:color w:val="808080"/>
        <w:sz w:val="18"/>
        <w:szCs w:val="18"/>
      </w:rPr>
      <w:fldChar w:fldCharType="end"/>
    </w:r>
    <w:r w:rsidRPr="00975CA6">
      <w:rPr>
        <w:color w:val="808080"/>
        <w:sz w:val="18"/>
        <w:szCs w:val="18"/>
      </w:rPr>
      <w:t xml:space="preserve"> of </w:t>
    </w:r>
    <w:r w:rsidR="000B6C83" w:rsidRPr="00975CA6">
      <w:rPr>
        <w:b/>
        <w:bCs/>
        <w:color w:val="808080"/>
        <w:sz w:val="18"/>
        <w:szCs w:val="18"/>
      </w:rPr>
      <w:fldChar w:fldCharType="begin"/>
    </w:r>
    <w:r w:rsidRPr="00975CA6">
      <w:rPr>
        <w:b/>
        <w:bCs/>
        <w:color w:val="808080"/>
        <w:sz w:val="18"/>
        <w:szCs w:val="18"/>
      </w:rPr>
      <w:instrText xml:space="preserve"> NUMPAGES  </w:instrText>
    </w:r>
    <w:r w:rsidR="000B6C83" w:rsidRPr="00975CA6">
      <w:rPr>
        <w:b/>
        <w:bCs/>
        <w:color w:val="808080"/>
        <w:sz w:val="18"/>
        <w:szCs w:val="18"/>
      </w:rPr>
      <w:fldChar w:fldCharType="separate"/>
    </w:r>
    <w:r w:rsidR="000508CA">
      <w:rPr>
        <w:b/>
        <w:bCs/>
        <w:noProof/>
        <w:color w:val="808080"/>
        <w:sz w:val="18"/>
        <w:szCs w:val="18"/>
      </w:rPr>
      <w:t>8</w:t>
    </w:r>
    <w:r w:rsidR="000B6C83" w:rsidRPr="00975CA6">
      <w:rPr>
        <w:b/>
        <w:bCs/>
        <w:color w:val="80808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B7111" w14:textId="41BEF6E5" w:rsidR="001E2BC7" w:rsidRPr="00765063" w:rsidRDefault="001E2BC7" w:rsidP="00144A5E">
    <w:pPr>
      <w:tabs>
        <w:tab w:val="left" w:pos="2436"/>
        <w:tab w:val="center" w:pos="4819"/>
      </w:tabs>
      <w:spacing w:after="0" w:line="240" w:lineRule="auto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AD45A" w14:textId="77777777" w:rsidR="00560E5A" w:rsidRDefault="00560E5A" w:rsidP="00373DF8">
      <w:pPr>
        <w:rPr>
          <w:rFonts w:cs="Times New Roman"/>
        </w:rPr>
      </w:pPr>
      <w:bookmarkStart w:id="0" w:name="_Hlk513451404"/>
      <w:bookmarkEnd w:id="0"/>
      <w:r>
        <w:rPr>
          <w:rFonts w:cs="Times New Roman"/>
        </w:rPr>
        <w:separator/>
      </w:r>
    </w:p>
  </w:footnote>
  <w:footnote w:type="continuationSeparator" w:id="0">
    <w:p w14:paraId="15E61ADA" w14:textId="77777777" w:rsidR="00560E5A" w:rsidRDefault="00560E5A" w:rsidP="00373DF8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1">
    <w:p w14:paraId="6A76C3FC" w14:textId="77777777" w:rsidR="005E17F0" w:rsidRPr="00351C10" w:rsidRDefault="005E17F0" w:rsidP="00B64FEA">
      <w:pPr>
        <w:pStyle w:val="FootnoteText"/>
      </w:pPr>
      <w:r>
        <w:rPr>
          <w:rStyle w:val="FootnoteReference"/>
        </w:rPr>
        <w:footnoteRef/>
      </w:r>
      <w:r w:rsidRPr="00351C10">
        <w:t xml:space="preserve"> </w:t>
      </w:r>
      <w:r w:rsidRPr="003D1161">
        <w:t>Please delete the option that does not reflect your working/training experience.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DF69E" w14:textId="77777777" w:rsidR="00E8095D" w:rsidRDefault="00E809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422DD" w14:textId="77777777" w:rsidR="001E2BC7" w:rsidRPr="00CD0C50" w:rsidRDefault="009E2987" w:rsidP="00CD0C50">
    <w:pPr>
      <w:pStyle w:val="Header"/>
      <w:pBdr>
        <w:bottom w:val="single" w:sz="4" w:space="1" w:color="auto"/>
      </w:pBdr>
      <w:spacing w:before="480"/>
      <w:jc w:val="right"/>
      <w:rPr>
        <w:sz w:val="20"/>
        <w:szCs w:val="20"/>
      </w:rPr>
    </w:pPr>
    <w:r>
      <w:rPr>
        <w:sz w:val="20"/>
        <w:szCs w:val="20"/>
      </w:rPr>
      <w:t>Call for i</w:t>
    </w:r>
    <w:r w:rsidR="001E2BC7">
      <w:rPr>
        <w:sz w:val="20"/>
        <w:szCs w:val="20"/>
      </w:rPr>
      <w:t xml:space="preserve">dentification of potential members of </w:t>
    </w:r>
    <w:r w:rsidR="001E2BC7" w:rsidRPr="00CD0C50">
      <w:rPr>
        <w:sz w:val="20"/>
        <w:szCs w:val="20"/>
      </w:rPr>
      <w:t xml:space="preserve">RCDN </w:t>
    </w:r>
    <w:r w:rsidR="001E2BC7" w:rsidRPr="00BA558E">
      <w:rPr>
        <w:sz w:val="20"/>
        <w:szCs w:val="20"/>
      </w:rPr>
      <w:t>Pool</w:t>
    </w:r>
    <w:r w:rsidR="00C156A5">
      <w:rPr>
        <w:sz w:val="20"/>
        <w:szCs w:val="20"/>
      </w:rPr>
      <w:t xml:space="preserve"> of Trainers and Moderators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71B53" w14:textId="56128D60" w:rsidR="001E2BC7" w:rsidRPr="007550B3" w:rsidRDefault="00144A5E" w:rsidP="00BF56E6">
    <w:pPr>
      <w:pStyle w:val="Footer"/>
      <w:tabs>
        <w:tab w:val="clear" w:pos="9026"/>
        <w:tab w:val="right" w:pos="9638"/>
      </w:tabs>
    </w:pP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20C68214" wp14:editId="4601DE87">
          <wp:simplePos x="0" y="0"/>
          <wp:positionH relativeFrom="margin">
            <wp:posOffset>-723900</wp:posOffset>
          </wp:positionH>
          <wp:positionV relativeFrom="margin">
            <wp:posOffset>-803910</wp:posOffset>
          </wp:positionV>
          <wp:extent cx="7560000" cy="10692000"/>
          <wp:effectExtent l="0" t="0" r="0" b="0"/>
          <wp:wrapNone/>
          <wp:docPr id="6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randum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187"/>
    <w:multiLevelType w:val="hybridMultilevel"/>
    <w:tmpl w:val="79820404"/>
    <w:lvl w:ilvl="0" w:tplc="00BA33AA">
      <w:numFmt w:val="bullet"/>
      <w:lvlText w:val="-"/>
      <w:lvlJc w:val="left"/>
      <w:pPr>
        <w:ind w:left="703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" w15:restartNumberingAfterBreak="0">
    <w:nsid w:val="1DFC0729"/>
    <w:multiLevelType w:val="hybridMultilevel"/>
    <w:tmpl w:val="D786DE46"/>
    <w:lvl w:ilvl="0" w:tplc="29B8C9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C6C3A"/>
    <w:multiLevelType w:val="hybridMultilevel"/>
    <w:tmpl w:val="29CE1462"/>
    <w:lvl w:ilvl="0" w:tplc="042F000F">
      <w:start w:val="1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2F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3" w15:restartNumberingAfterBreak="0">
    <w:nsid w:val="237319AA"/>
    <w:multiLevelType w:val="hybridMultilevel"/>
    <w:tmpl w:val="698CADE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B7681"/>
    <w:multiLevelType w:val="hybridMultilevel"/>
    <w:tmpl w:val="E52097F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E60E0"/>
    <w:multiLevelType w:val="multilevel"/>
    <w:tmpl w:val="823487B2"/>
    <w:styleLink w:val="Style1"/>
    <w:lvl w:ilvl="0">
      <w:start w:val="1"/>
      <w:numFmt w:val="decimal"/>
      <w:lvlText w:val="(%1)"/>
      <w:lvlJc w:val="left"/>
      <w:pPr>
        <w:ind w:left="1068" w:hanging="360"/>
      </w:pPr>
      <w:rPr>
        <w:rFonts w:ascii="Calibri" w:eastAsia="Times New Roman" w:hAnsi="Calibri"/>
        <w:b/>
        <w:bCs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ind w:left="28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DD61E3F"/>
    <w:multiLevelType w:val="hybridMultilevel"/>
    <w:tmpl w:val="36B4F5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23F7B"/>
    <w:multiLevelType w:val="hybridMultilevel"/>
    <w:tmpl w:val="E5D82398"/>
    <w:lvl w:ilvl="0" w:tplc="CFBAC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679FE"/>
    <w:multiLevelType w:val="hybridMultilevel"/>
    <w:tmpl w:val="B3D6B45A"/>
    <w:lvl w:ilvl="0" w:tplc="C70E0E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E6A52"/>
    <w:multiLevelType w:val="hybridMultilevel"/>
    <w:tmpl w:val="28A484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36B4A"/>
    <w:multiLevelType w:val="hybridMultilevel"/>
    <w:tmpl w:val="8C0E6146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54BEE"/>
    <w:multiLevelType w:val="hybridMultilevel"/>
    <w:tmpl w:val="635421F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94C53"/>
    <w:multiLevelType w:val="hybridMultilevel"/>
    <w:tmpl w:val="9462115E"/>
    <w:lvl w:ilvl="0" w:tplc="0407000F">
      <w:start w:val="1"/>
      <w:numFmt w:val="bullet"/>
      <w:pStyle w:val="autoaufzhlung"/>
      <w:lvlText w:val="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1C65"/>
    <w:multiLevelType w:val="hybridMultilevel"/>
    <w:tmpl w:val="EC46E712"/>
    <w:lvl w:ilvl="0" w:tplc="042F000F">
      <w:start w:val="1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2F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4" w15:restartNumberingAfterBreak="0">
    <w:nsid w:val="674D5170"/>
    <w:multiLevelType w:val="hybridMultilevel"/>
    <w:tmpl w:val="FC54EC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C7629"/>
    <w:multiLevelType w:val="hybridMultilevel"/>
    <w:tmpl w:val="C6A659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44582"/>
    <w:multiLevelType w:val="hybridMultilevel"/>
    <w:tmpl w:val="E4844E24"/>
    <w:lvl w:ilvl="0" w:tplc="72A0D2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00123"/>
    <w:multiLevelType w:val="hybridMultilevel"/>
    <w:tmpl w:val="AF0014D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5"/>
  </w:num>
  <w:num w:numId="5">
    <w:abstractNumId w:val="0"/>
  </w:num>
  <w:num w:numId="6">
    <w:abstractNumId w:val="7"/>
  </w:num>
  <w:num w:numId="7">
    <w:abstractNumId w:val="16"/>
  </w:num>
  <w:num w:numId="8">
    <w:abstractNumId w:val="14"/>
  </w:num>
  <w:num w:numId="9">
    <w:abstractNumId w:val="8"/>
  </w:num>
  <w:num w:numId="10">
    <w:abstractNumId w:val="4"/>
  </w:num>
  <w:num w:numId="11">
    <w:abstractNumId w:val="6"/>
  </w:num>
  <w:num w:numId="12">
    <w:abstractNumId w:val="9"/>
  </w:num>
  <w:num w:numId="13">
    <w:abstractNumId w:val="11"/>
  </w:num>
  <w:num w:numId="14">
    <w:abstractNumId w:val="10"/>
  </w:num>
  <w:num w:numId="15">
    <w:abstractNumId w:val="1"/>
  </w:num>
  <w:num w:numId="16">
    <w:abstractNumId w:val="17"/>
  </w:num>
  <w:num w:numId="17">
    <w:abstractNumId w:val="2"/>
  </w:num>
  <w:num w:numId="18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trackRevision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2D43"/>
    <w:rsid w:val="000008D5"/>
    <w:rsid w:val="00001A21"/>
    <w:rsid w:val="00001A41"/>
    <w:rsid w:val="00002958"/>
    <w:rsid w:val="00002F98"/>
    <w:rsid w:val="000037BF"/>
    <w:rsid w:val="00003AB7"/>
    <w:rsid w:val="000040DA"/>
    <w:rsid w:val="0000451A"/>
    <w:rsid w:val="00005B29"/>
    <w:rsid w:val="00006AD7"/>
    <w:rsid w:val="000071B9"/>
    <w:rsid w:val="000101BA"/>
    <w:rsid w:val="000103AA"/>
    <w:rsid w:val="000109CE"/>
    <w:rsid w:val="00010C44"/>
    <w:rsid w:val="00011FBD"/>
    <w:rsid w:val="000122EC"/>
    <w:rsid w:val="000134DE"/>
    <w:rsid w:val="000143A5"/>
    <w:rsid w:val="00015525"/>
    <w:rsid w:val="0001655D"/>
    <w:rsid w:val="00016621"/>
    <w:rsid w:val="00016CE7"/>
    <w:rsid w:val="00017388"/>
    <w:rsid w:val="00017D7F"/>
    <w:rsid w:val="00020672"/>
    <w:rsid w:val="00020A40"/>
    <w:rsid w:val="00020D63"/>
    <w:rsid w:val="00020DB2"/>
    <w:rsid w:val="0002237C"/>
    <w:rsid w:val="00023399"/>
    <w:rsid w:val="0002351C"/>
    <w:rsid w:val="000242A1"/>
    <w:rsid w:val="00024CEA"/>
    <w:rsid w:val="0002568D"/>
    <w:rsid w:val="000259F2"/>
    <w:rsid w:val="00026E25"/>
    <w:rsid w:val="00026E72"/>
    <w:rsid w:val="0002729B"/>
    <w:rsid w:val="0002743B"/>
    <w:rsid w:val="000277EC"/>
    <w:rsid w:val="00027AA4"/>
    <w:rsid w:val="00030656"/>
    <w:rsid w:val="00031D47"/>
    <w:rsid w:val="00032B40"/>
    <w:rsid w:val="00033324"/>
    <w:rsid w:val="00033B76"/>
    <w:rsid w:val="00033CE1"/>
    <w:rsid w:val="00033FFA"/>
    <w:rsid w:val="000340B8"/>
    <w:rsid w:val="00034537"/>
    <w:rsid w:val="0003465B"/>
    <w:rsid w:val="00036782"/>
    <w:rsid w:val="0003768B"/>
    <w:rsid w:val="000405FE"/>
    <w:rsid w:val="00041192"/>
    <w:rsid w:val="000419F5"/>
    <w:rsid w:val="00042284"/>
    <w:rsid w:val="000429B0"/>
    <w:rsid w:val="00043E19"/>
    <w:rsid w:val="00045586"/>
    <w:rsid w:val="000457C6"/>
    <w:rsid w:val="00045C00"/>
    <w:rsid w:val="00045DB3"/>
    <w:rsid w:val="0004645D"/>
    <w:rsid w:val="00046A05"/>
    <w:rsid w:val="000505B0"/>
    <w:rsid w:val="000508CA"/>
    <w:rsid w:val="00051C35"/>
    <w:rsid w:val="000534C5"/>
    <w:rsid w:val="0005383E"/>
    <w:rsid w:val="00053A46"/>
    <w:rsid w:val="000540AF"/>
    <w:rsid w:val="00054DDD"/>
    <w:rsid w:val="00054FD4"/>
    <w:rsid w:val="00055CDC"/>
    <w:rsid w:val="000570D4"/>
    <w:rsid w:val="0005722E"/>
    <w:rsid w:val="00057714"/>
    <w:rsid w:val="00057B40"/>
    <w:rsid w:val="000606B5"/>
    <w:rsid w:val="00061E0C"/>
    <w:rsid w:val="00062D2C"/>
    <w:rsid w:val="000638A3"/>
    <w:rsid w:val="00064E5C"/>
    <w:rsid w:val="00065008"/>
    <w:rsid w:val="000654E2"/>
    <w:rsid w:val="000660BB"/>
    <w:rsid w:val="000660E1"/>
    <w:rsid w:val="00066A70"/>
    <w:rsid w:val="00066DE6"/>
    <w:rsid w:val="0007076B"/>
    <w:rsid w:val="00070C70"/>
    <w:rsid w:val="000717DC"/>
    <w:rsid w:val="00071A06"/>
    <w:rsid w:val="00071DB6"/>
    <w:rsid w:val="00071E74"/>
    <w:rsid w:val="00072389"/>
    <w:rsid w:val="00073ACA"/>
    <w:rsid w:val="00074C3D"/>
    <w:rsid w:val="00076072"/>
    <w:rsid w:val="000762DA"/>
    <w:rsid w:val="000768C6"/>
    <w:rsid w:val="00076D76"/>
    <w:rsid w:val="00077526"/>
    <w:rsid w:val="00077B6D"/>
    <w:rsid w:val="000812D9"/>
    <w:rsid w:val="0008172F"/>
    <w:rsid w:val="00081964"/>
    <w:rsid w:val="00082AB9"/>
    <w:rsid w:val="0008365A"/>
    <w:rsid w:val="00083DCC"/>
    <w:rsid w:val="00083EDC"/>
    <w:rsid w:val="0008412C"/>
    <w:rsid w:val="00084915"/>
    <w:rsid w:val="00084E35"/>
    <w:rsid w:val="000855AF"/>
    <w:rsid w:val="00085D77"/>
    <w:rsid w:val="00085FA5"/>
    <w:rsid w:val="00087B16"/>
    <w:rsid w:val="0009052A"/>
    <w:rsid w:val="00090CCD"/>
    <w:rsid w:val="00090D66"/>
    <w:rsid w:val="0009165F"/>
    <w:rsid w:val="0009251B"/>
    <w:rsid w:val="00092AD5"/>
    <w:rsid w:val="00092C9B"/>
    <w:rsid w:val="0009342F"/>
    <w:rsid w:val="00093675"/>
    <w:rsid w:val="00094D20"/>
    <w:rsid w:val="00096B32"/>
    <w:rsid w:val="0009775D"/>
    <w:rsid w:val="000A13B5"/>
    <w:rsid w:val="000A1A8C"/>
    <w:rsid w:val="000A2D4F"/>
    <w:rsid w:val="000A3577"/>
    <w:rsid w:val="000A41C7"/>
    <w:rsid w:val="000A4530"/>
    <w:rsid w:val="000A6409"/>
    <w:rsid w:val="000A73D2"/>
    <w:rsid w:val="000A776F"/>
    <w:rsid w:val="000A797A"/>
    <w:rsid w:val="000B09D0"/>
    <w:rsid w:val="000B16B4"/>
    <w:rsid w:val="000B271B"/>
    <w:rsid w:val="000B2B57"/>
    <w:rsid w:val="000B2D0D"/>
    <w:rsid w:val="000B2D63"/>
    <w:rsid w:val="000B4051"/>
    <w:rsid w:val="000B52D2"/>
    <w:rsid w:val="000B5C2D"/>
    <w:rsid w:val="000B5F6E"/>
    <w:rsid w:val="000B5FF3"/>
    <w:rsid w:val="000B6C83"/>
    <w:rsid w:val="000B783B"/>
    <w:rsid w:val="000B7894"/>
    <w:rsid w:val="000B7CB8"/>
    <w:rsid w:val="000C08FC"/>
    <w:rsid w:val="000C0D45"/>
    <w:rsid w:val="000C0D49"/>
    <w:rsid w:val="000C1408"/>
    <w:rsid w:val="000C2A97"/>
    <w:rsid w:val="000C3E70"/>
    <w:rsid w:val="000C4BAE"/>
    <w:rsid w:val="000C6377"/>
    <w:rsid w:val="000C6A12"/>
    <w:rsid w:val="000D19C7"/>
    <w:rsid w:val="000D2672"/>
    <w:rsid w:val="000D29E3"/>
    <w:rsid w:val="000D3B3D"/>
    <w:rsid w:val="000D43E1"/>
    <w:rsid w:val="000D5177"/>
    <w:rsid w:val="000D5511"/>
    <w:rsid w:val="000D5731"/>
    <w:rsid w:val="000D5BDF"/>
    <w:rsid w:val="000D7A3B"/>
    <w:rsid w:val="000D7BB6"/>
    <w:rsid w:val="000D7CAB"/>
    <w:rsid w:val="000E0C58"/>
    <w:rsid w:val="000E0C5E"/>
    <w:rsid w:val="000E11E3"/>
    <w:rsid w:val="000E1AD2"/>
    <w:rsid w:val="000E281E"/>
    <w:rsid w:val="000E2AA0"/>
    <w:rsid w:val="000E3A92"/>
    <w:rsid w:val="000E50F4"/>
    <w:rsid w:val="000E5120"/>
    <w:rsid w:val="000E5241"/>
    <w:rsid w:val="000E5483"/>
    <w:rsid w:val="000E54EC"/>
    <w:rsid w:val="000E5C13"/>
    <w:rsid w:val="000E7495"/>
    <w:rsid w:val="000F0581"/>
    <w:rsid w:val="000F18E5"/>
    <w:rsid w:val="000F20EE"/>
    <w:rsid w:val="000F3A60"/>
    <w:rsid w:val="000F3ACE"/>
    <w:rsid w:val="000F497F"/>
    <w:rsid w:val="000F5C39"/>
    <w:rsid w:val="000F5FDC"/>
    <w:rsid w:val="000F6BB4"/>
    <w:rsid w:val="000F6EFE"/>
    <w:rsid w:val="000F76D9"/>
    <w:rsid w:val="000F7B66"/>
    <w:rsid w:val="00100100"/>
    <w:rsid w:val="00100B3B"/>
    <w:rsid w:val="00100CA4"/>
    <w:rsid w:val="0010112A"/>
    <w:rsid w:val="0010263A"/>
    <w:rsid w:val="00103157"/>
    <w:rsid w:val="001035EA"/>
    <w:rsid w:val="001038ED"/>
    <w:rsid w:val="00103940"/>
    <w:rsid w:val="0010408F"/>
    <w:rsid w:val="0010498D"/>
    <w:rsid w:val="0010544A"/>
    <w:rsid w:val="00106E9F"/>
    <w:rsid w:val="00107502"/>
    <w:rsid w:val="00111CAE"/>
    <w:rsid w:val="00111ED0"/>
    <w:rsid w:val="00112DDA"/>
    <w:rsid w:val="001131DB"/>
    <w:rsid w:val="00113A48"/>
    <w:rsid w:val="00114E51"/>
    <w:rsid w:val="00116060"/>
    <w:rsid w:val="00116919"/>
    <w:rsid w:val="00117122"/>
    <w:rsid w:val="0012015A"/>
    <w:rsid w:val="00120927"/>
    <w:rsid w:val="0012126B"/>
    <w:rsid w:val="00121362"/>
    <w:rsid w:val="00121989"/>
    <w:rsid w:val="00122792"/>
    <w:rsid w:val="00122B75"/>
    <w:rsid w:val="0012341B"/>
    <w:rsid w:val="001238EF"/>
    <w:rsid w:val="00123DB9"/>
    <w:rsid w:val="00123F8E"/>
    <w:rsid w:val="00125DC8"/>
    <w:rsid w:val="001261B4"/>
    <w:rsid w:val="001261F0"/>
    <w:rsid w:val="00126601"/>
    <w:rsid w:val="001266E8"/>
    <w:rsid w:val="00126B80"/>
    <w:rsid w:val="001279FF"/>
    <w:rsid w:val="00127E59"/>
    <w:rsid w:val="00130057"/>
    <w:rsid w:val="00130B05"/>
    <w:rsid w:val="00130F20"/>
    <w:rsid w:val="001310A2"/>
    <w:rsid w:val="001312D1"/>
    <w:rsid w:val="0013138E"/>
    <w:rsid w:val="001315EB"/>
    <w:rsid w:val="0013239A"/>
    <w:rsid w:val="00132476"/>
    <w:rsid w:val="00132674"/>
    <w:rsid w:val="001337A5"/>
    <w:rsid w:val="001352A4"/>
    <w:rsid w:val="001367A4"/>
    <w:rsid w:val="001372F8"/>
    <w:rsid w:val="001377F1"/>
    <w:rsid w:val="0014119E"/>
    <w:rsid w:val="00142C32"/>
    <w:rsid w:val="00143F50"/>
    <w:rsid w:val="001449BD"/>
    <w:rsid w:val="00144A5E"/>
    <w:rsid w:val="0014539C"/>
    <w:rsid w:val="00146119"/>
    <w:rsid w:val="00147B4A"/>
    <w:rsid w:val="0015220D"/>
    <w:rsid w:val="00152933"/>
    <w:rsid w:val="00152AAE"/>
    <w:rsid w:val="001534FB"/>
    <w:rsid w:val="001536C9"/>
    <w:rsid w:val="00153EDA"/>
    <w:rsid w:val="001540AA"/>
    <w:rsid w:val="001549BF"/>
    <w:rsid w:val="00155222"/>
    <w:rsid w:val="001561E1"/>
    <w:rsid w:val="001562C9"/>
    <w:rsid w:val="001568F9"/>
    <w:rsid w:val="00156973"/>
    <w:rsid w:val="0015698F"/>
    <w:rsid w:val="0015779A"/>
    <w:rsid w:val="00161B37"/>
    <w:rsid w:val="00162ADE"/>
    <w:rsid w:val="00163540"/>
    <w:rsid w:val="00164894"/>
    <w:rsid w:val="00164DC4"/>
    <w:rsid w:val="00166063"/>
    <w:rsid w:val="00166A07"/>
    <w:rsid w:val="00166AD5"/>
    <w:rsid w:val="00167766"/>
    <w:rsid w:val="00167A09"/>
    <w:rsid w:val="001700FF"/>
    <w:rsid w:val="0017163E"/>
    <w:rsid w:val="00172697"/>
    <w:rsid w:val="001734CC"/>
    <w:rsid w:val="001744B3"/>
    <w:rsid w:val="00174697"/>
    <w:rsid w:val="0017490B"/>
    <w:rsid w:val="00174BDA"/>
    <w:rsid w:val="00174F1B"/>
    <w:rsid w:val="001751E0"/>
    <w:rsid w:val="00175F01"/>
    <w:rsid w:val="0017752C"/>
    <w:rsid w:val="00177B26"/>
    <w:rsid w:val="00177FC0"/>
    <w:rsid w:val="001800E7"/>
    <w:rsid w:val="00182090"/>
    <w:rsid w:val="001823EE"/>
    <w:rsid w:val="001834B5"/>
    <w:rsid w:val="0018386B"/>
    <w:rsid w:val="00183A5D"/>
    <w:rsid w:val="00184B66"/>
    <w:rsid w:val="00184F27"/>
    <w:rsid w:val="00186804"/>
    <w:rsid w:val="00186B71"/>
    <w:rsid w:val="0019009A"/>
    <w:rsid w:val="001906ED"/>
    <w:rsid w:val="00190836"/>
    <w:rsid w:val="001912E4"/>
    <w:rsid w:val="0019171B"/>
    <w:rsid w:val="00191F50"/>
    <w:rsid w:val="001920AF"/>
    <w:rsid w:val="001926DC"/>
    <w:rsid w:val="0019313D"/>
    <w:rsid w:val="001936E2"/>
    <w:rsid w:val="00194742"/>
    <w:rsid w:val="00195ACC"/>
    <w:rsid w:val="0019763C"/>
    <w:rsid w:val="001A00E1"/>
    <w:rsid w:val="001A03E0"/>
    <w:rsid w:val="001A0A8D"/>
    <w:rsid w:val="001A2552"/>
    <w:rsid w:val="001A2ED5"/>
    <w:rsid w:val="001A364B"/>
    <w:rsid w:val="001A4417"/>
    <w:rsid w:val="001A4615"/>
    <w:rsid w:val="001A4960"/>
    <w:rsid w:val="001A4DE8"/>
    <w:rsid w:val="001A5D1E"/>
    <w:rsid w:val="001A64DC"/>
    <w:rsid w:val="001A7049"/>
    <w:rsid w:val="001A7931"/>
    <w:rsid w:val="001A79E1"/>
    <w:rsid w:val="001A7C86"/>
    <w:rsid w:val="001B0046"/>
    <w:rsid w:val="001B1381"/>
    <w:rsid w:val="001B15DB"/>
    <w:rsid w:val="001B166C"/>
    <w:rsid w:val="001B177B"/>
    <w:rsid w:val="001B17CC"/>
    <w:rsid w:val="001B1D88"/>
    <w:rsid w:val="001B32F7"/>
    <w:rsid w:val="001B348B"/>
    <w:rsid w:val="001B3B75"/>
    <w:rsid w:val="001B50DE"/>
    <w:rsid w:val="001B571C"/>
    <w:rsid w:val="001B58C8"/>
    <w:rsid w:val="001B5B79"/>
    <w:rsid w:val="001B65AC"/>
    <w:rsid w:val="001B65ED"/>
    <w:rsid w:val="001B669A"/>
    <w:rsid w:val="001B6EC4"/>
    <w:rsid w:val="001B7214"/>
    <w:rsid w:val="001B73FA"/>
    <w:rsid w:val="001B7A2B"/>
    <w:rsid w:val="001C0530"/>
    <w:rsid w:val="001C1CEF"/>
    <w:rsid w:val="001C2C17"/>
    <w:rsid w:val="001C3690"/>
    <w:rsid w:val="001C37AF"/>
    <w:rsid w:val="001C3B94"/>
    <w:rsid w:val="001C574F"/>
    <w:rsid w:val="001C60F8"/>
    <w:rsid w:val="001C760A"/>
    <w:rsid w:val="001D05A5"/>
    <w:rsid w:val="001D18E3"/>
    <w:rsid w:val="001D2130"/>
    <w:rsid w:val="001D3CCC"/>
    <w:rsid w:val="001D3F5D"/>
    <w:rsid w:val="001D4AB5"/>
    <w:rsid w:val="001D525B"/>
    <w:rsid w:val="001D758C"/>
    <w:rsid w:val="001D758F"/>
    <w:rsid w:val="001D7B14"/>
    <w:rsid w:val="001E0643"/>
    <w:rsid w:val="001E0DBE"/>
    <w:rsid w:val="001E1458"/>
    <w:rsid w:val="001E223C"/>
    <w:rsid w:val="001E22F4"/>
    <w:rsid w:val="001E292E"/>
    <w:rsid w:val="001E2B23"/>
    <w:rsid w:val="001E2BC7"/>
    <w:rsid w:val="001E2EC1"/>
    <w:rsid w:val="001E359B"/>
    <w:rsid w:val="001E3A26"/>
    <w:rsid w:val="001E44B8"/>
    <w:rsid w:val="001E4F8A"/>
    <w:rsid w:val="001E5F42"/>
    <w:rsid w:val="001E6708"/>
    <w:rsid w:val="001E6B21"/>
    <w:rsid w:val="001E6B29"/>
    <w:rsid w:val="001E6B9E"/>
    <w:rsid w:val="001E705D"/>
    <w:rsid w:val="001E74AF"/>
    <w:rsid w:val="001E771E"/>
    <w:rsid w:val="001E7E8D"/>
    <w:rsid w:val="001F3402"/>
    <w:rsid w:val="001F3B51"/>
    <w:rsid w:val="001F442A"/>
    <w:rsid w:val="001F4F62"/>
    <w:rsid w:val="001F50FF"/>
    <w:rsid w:val="001F52BE"/>
    <w:rsid w:val="001F538D"/>
    <w:rsid w:val="001F5ABA"/>
    <w:rsid w:val="001F5F01"/>
    <w:rsid w:val="001F6669"/>
    <w:rsid w:val="002003BB"/>
    <w:rsid w:val="00200CE1"/>
    <w:rsid w:val="00201D77"/>
    <w:rsid w:val="0020245B"/>
    <w:rsid w:val="002026B8"/>
    <w:rsid w:val="00202C32"/>
    <w:rsid w:val="002030F5"/>
    <w:rsid w:val="00203909"/>
    <w:rsid w:val="002039CF"/>
    <w:rsid w:val="00204624"/>
    <w:rsid w:val="00206584"/>
    <w:rsid w:val="00206E0F"/>
    <w:rsid w:val="00210D25"/>
    <w:rsid w:val="0021194B"/>
    <w:rsid w:val="00211E34"/>
    <w:rsid w:val="00213060"/>
    <w:rsid w:val="0021377F"/>
    <w:rsid w:val="00213BF5"/>
    <w:rsid w:val="00213D20"/>
    <w:rsid w:val="00215627"/>
    <w:rsid w:val="00215696"/>
    <w:rsid w:val="002159AF"/>
    <w:rsid w:val="0021736B"/>
    <w:rsid w:val="00220187"/>
    <w:rsid w:val="0022033E"/>
    <w:rsid w:val="0022245C"/>
    <w:rsid w:val="00222B86"/>
    <w:rsid w:val="0022324C"/>
    <w:rsid w:val="002232CF"/>
    <w:rsid w:val="0022456F"/>
    <w:rsid w:val="00224965"/>
    <w:rsid w:val="00224AA3"/>
    <w:rsid w:val="00225172"/>
    <w:rsid w:val="0022543B"/>
    <w:rsid w:val="0022545E"/>
    <w:rsid w:val="00225E13"/>
    <w:rsid w:val="00226A11"/>
    <w:rsid w:val="0022743B"/>
    <w:rsid w:val="002302E9"/>
    <w:rsid w:val="0023072B"/>
    <w:rsid w:val="0023196C"/>
    <w:rsid w:val="00231C08"/>
    <w:rsid w:val="00231F51"/>
    <w:rsid w:val="00233FBC"/>
    <w:rsid w:val="0023425E"/>
    <w:rsid w:val="00234701"/>
    <w:rsid w:val="0023557F"/>
    <w:rsid w:val="002357EA"/>
    <w:rsid w:val="00236B06"/>
    <w:rsid w:val="00236C21"/>
    <w:rsid w:val="002403D5"/>
    <w:rsid w:val="002408F8"/>
    <w:rsid w:val="002414E2"/>
    <w:rsid w:val="002418B4"/>
    <w:rsid w:val="00242E22"/>
    <w:rsid w:val="00243F61"/>
    <w:rsid w:val="00244E14"/>
    <w:rsid w:val="002454B6"/>
    <w:rsid w:val="00246CEF"/>
    <w:rsid w:val="002503E2"/>
    <w:rsid w:val="00250D0A"/>
    <w:rsid w:val="002525D5"/>
    <w:rsid w:val="00252A4A"/>
    <w:rsid w:val="0025307F"/>
    <w:rsid w:val="002541F0"/>
    <w:rsid w:val="0025466B"/>
    <w:rsid w:val="002569D6"/>
    <w:rsid w:val="00256B0D"/>
    <w:rsid w:val="002570DF"/>
    <w:rsid w:val="00257CDB"/>
    <w:rsid w:val="00260F97"/>
    <w:rsid w:val="0026152F"/>
    <w:rsid w:val="00261D47"/>
    <w:rsid w:val="00263417"/>
    <w:rsid w:val="00263428"/>
    <w:rsid w:val="002634B4"/>
    <w:rsid w:val="00263799"/>
    <w:rsid w:val="00263B19"/>
    <w:rsid w:val="00264ABF"/>
    <w:rsid w:val="00264F2E"/>
    <w:rsid w:val="0026501A"/>
    <w:rsid w:val="00265AA8"/>
    <w:rsid w:val="0026600A"/>
    <w:rsid w:val="00266084"/>
    <w:rsid w:val="00267121"/>
    <w:rsid w:val="00270D74"/>
    <w:rsid w:val="002715A9"/>
    <w:rsid w:val="002735D2"/>
    <w:rsid w:val="00273EBF"/>
    <w:rsid w:val="002747D1"/>
    <w:rsid w:val="002754CC"/>
    <w:rsid w:val="00275C91"/>
    <w:rsid w:val="00275FF5"/>
    <w:rsid w:val="002766ED"/>
    <w:rsid w:val="002771FE"/>
    <w:rsid w:val="0027725A"/>
    <w:rsid w:val="00277A74"/>
    <w:rsid w:val="00281014"/>
    <w:rsid w:val="002819B1"/>
    <w:rsid w:val="00281ABE"/>
    <w:rsid w:val="00282830"/>
    <w:rsid w:val="00282A54"/>
    <w:rsid w:val="00282C34"/>
    <w:rsid w:val="00282F9F"/>
    <w:rsid w:val="00283159"/>
    <w:rsid w:val="0028316D"/>
    <w:rsid w:val="00284E34"/>
    <w:rsid w:val="00285829"/>
    <w:rsid w:val="00285DFA"/>
    <w:rsid w:val="002869C2"/>
    <w:rsid w:val="002870D7"/>
    <w:rsid w:val="00291560"/>
    <w:rsid w:val="002919D6"/>
    <w:rsid w:val="00292680"/>
    <w:rsid w:val="00293935"/>
    <w:rsid w:val="00293F3B"/>
    <w:rsid w:val="0029555C"/>
    <w:rsid w:val="002955E6"/>
    <w:rsid w:val="0029624F"/>
    <w:rsid w:val="0029702A"/>
    <w:rsid w:val="0029772A"/>
    <w:rsid w:val="00297D5D"/>
    <w:rsid w:val="002A2019"/>
    <w:rsid w:val="002A2047"/>
    <w:rsid w:val="002A21ED"/>
    <w:rsid w:val="002A2CB8"/>
    <w:rsid w:val="002A30A0"/>
    <w:rsid w:val="002A31CE"/>
    <w:rsid w:val="002A41C3"/>
    <w:rsid w:val="002A45A8"/>
    <w:rsid w:val="002A45FC"/>
    <w:rsid w:val="002A5B46"/>
    <w:rsid w:val="002A5C08"/>
    <w:rsid w:val="002A5D04"/>
    <w:rsid w:val="002A5D3F"/>
    <w:rsid w:val="002A60FB"/>
    <w:rsid w:val="002A6F9B"/>
    <w:rsid w:val="002A79C2"/>
    <w:rsid w:val="002A7A2D"/>
    <w:rsid w:val="002A7BE0"/>
    <w:rsid w:val="002B2D36"/>
    <w:rsid w:val="002B4037"/>
    <w:rsid w:val="002B4EA3"/>
    <w:rsid w:val="002B5B2A"/>
    <w:rsid w:val="002B66C8"/>
    <w:rsid w:val="002B6DDA"/>
    <w:rsid w:val="002B6EAE"/>
    <w:rsid w:val="002B7B78"/>
    <w:rsid w:val="002B7D34"/>
    <w:rsid w:val="002C08EF"/>
    <w:rsid w:val="002C0A8D"/>
    <w:rsid w:val="002C1379"/>
    <w:rsid w:val="002C22CC"/>
    <w:rsid w:val="002C35D3"/>
    <w:rsid w:val="002C431C"/>
    <w:rsid w:val="002C442B"/>
    <w:rsid w:val="002C506C"/>
    <w:rsid w:val="002C54C7"/>
    <w:rsid w:val="002C6ABE"/>
    <w:rsid w:val="002C6ACD"/>
    <w:rsid w:val="002C7E1F"/>
    <w:rsid w:val="002D02D4"/>
    <w:rsid w:val="002D0641"/>
    <w:rsid w:val="002D0829"/>
    <w:rsid w:val="002D12C2"/>
    <w:rsid w:val="002D1483"/>
    <w:rsid w:val="002D1DC7"/>
    <w:rsid w:val="002D370B"/>
    <w:rsid w:val="002D3B3E"/>
    <w:rsid w:val="002D4047"/>
    <w:rsid w:val="002D415C"/>
    <w:rsid w:val="002D418A"/>
    <w:rsid w:val="002D43BB"/>
    <w:rsid w:val="002D5603"/>
    <w:rsid w:val="002D6711"/>
    <w:rsid w:val="002D6B56"/>
    <w:rsid w:val="002D7BF3"/>
    <w:rsid w:val="002D7C56"/>
    <w:rsid w:val="002D7EEF"/>
    <w:rsid w:val="002E0983"/>
    <w:rsid w:val="002E14B7"/>
    <w:rsid w:val="002E182D"/>
    <w:rsid w:val="002E206B"/>
    <w:rsid w:val="002E325D"/>
    <w:rsid w:val="002E3B19"/>
    <w:rsid w:val="002E3BC4"/>
    <w:rsid w:val="002E42E0"/>
    <w:rsid w:val="002E4AF1"/>
    <w:rsid w:val="002E4D08"/>
    <w:rsid w:val="002E518D"/>
    <w:rsid w:val="002E5AEC"/>
    <w:rsid w:val="002E5BFC"/>
    <w:rsid w:val="002E7CAE"/>
    <w:rsid w:val="002F0508"/>
    <w:rsid w:val="002F0676"/>
    <w:rsid w:val="002F1A40"/>
    <w:rsid w:val="002F2194"/>
    <w:rsid w:val="002F3237"/>
    <w:rsid w:val="002F3F68"/>
    <w:rsid w:val="002F40EA"/>
    <w:rsid w:val="002F4199"/>
    <w:rsid w:val="002F54D5"/>
    <w:rsid w:val="002F5664"/>
    <w:rsid w:val="002F6941"/>
    <w:rsid w:val="00300129"/>
    <w:rsid w:val="00300D52"/>
    <w:rsid w:val="003011BF"/>
    <w:rsid w:val="00302258"/>
    <w:rsid w:val="0030306E"/>
    <w:rsid w:val="00303EC2"/>
    <w:rsid w:val="003058ED"/>
    <w:rsid w:val="00305A33"/>
    <w:rsid w:val="003062A0"/>
    <w:rsid w:val="00306498"/>
    <w:rsid w:val="003067DB"/>
    <w:rsid w:val="003071E0"/>
    <w:rsid w:val="003075CB"/>
    <w:rsid w:val="003078E0"/>
    <w:rsid w:val="0031108B"/>
    <w:rsid w:val="00311AF3"/>
    <w:rsid w:val="00311CAB"/>
    <w:rsid w:val="00311F2C"/>
    <w:rsid w:val="00312991"/>
    <w:rsid w:val="00314E1F"/>
    <w:rsid w:val="00314F13"/>
    <w:rsid w:val="00314F91"/>
    <w:rsid w:val="00315489"/>
    <w:rsid w:val="00315A98"/>
    <w:rsid w:val="003163DF"/>
    <w:rsid w:val="003164AE"/>
    <w:rsid w:val="00316AD7"/>
    <w:rsid w:val="003176B5"/>
    <w:rsid w:val="00317C15"/>
    <w:rsid w:val="0032039E"/>
    <w:rsid w:val="00322835"/>
    <w:rsid w:val="00322D93"/>
    <w:rsid w:val="00322EBC"/>
    <w:rsid w:val="00324140"/>
    <w:rsid w:val="003248DD"/>
    <w:rsid w:val="00324F5D"/>
    <w:rsid w:val="00325772"/>
    <w:rsid w:val="00325C8B"/>
    <w:rsid w:val="00325D69"/>
    <w:rsid w:val="00325F37"/>
    <w:rsid w:val="00326067"/>
    <w:rsid w:val="003260BE"/>
    <w:rsid w:val="00326DED"/>
    <w:rsid w:val="00327213"/>
    <w:rsid w:val="00327317"/>
    <w:rsid w:val="00327416"/>
    <w:rsid w:val="00327775"/>
    <w:rsid w:val="0033185A"/>
    <w:rsid w:val="00332993"/>
    <w:rsid w:val="00333074"/>
    <w:rsid w:val="0033363E"/>
    <w:rsid w:val="00333F40"/>
    <w:rsid w:val="003341DA"/>
    <w:rsid w:val="00334751"/>
    <w:rsid w:val="00334A76"/>
    <w:rsid w:val="00334B6A"/>
    <w:rsid w:val="00334E15"/>
    <w:rsid w:val="00335B78"/>
    <w:rsid w:val="00336962"/>
    <w:rsid w:val="00340274"/>
    <w:rsid w:val="003408A1"/>
    <w:rsid w:val="0034124C"/>
    <w:rsid w:val="00341ECB"/>
    <w:rsid w:val="00343218"/>
    <w:rsid w:val="00343D55"/>
    <w:rsid w:val="00343EED"/>
    <w:rsid w:val="003442CA"/>
    <w:rsid w:val="00344EE9"/>
    <w:rsid w:val="00345591"/>
    <w:rsid w:val="003455E3"/>
    <w:rsid w:val="00345641"/>
    <w:rsid w:val="00345D1A"/>
    <w:rsid w:val="003460C1"/>
    <w:rsid w:val="0034756C"/>
    <w:rsid w:val="00347DD4"/>
    <w:rsid w:val="00350F2D"/>
    <w:rsid w:val="0035115C"/>
    <w:rsid w:val="00351524"/>
    <w:rsid w:val="00354A94"/>
    <w:rsid w:val="00355103"/>
    <w:rsid w:val="0035614E"/>
    <w:rsid w:val="00356256"/>
    <w:rsid w:val="00356368"/>
    <w:rsid w:val="0035678C"/>
    <w:rsid w:val="00356F81"/>
    <w:rsid w:val="003571E4"/>
    <w:rsid w:val="00357368"/>
    <w:rsid w:val="003573C7"/>
    <w:rsid w:val="00360386"/>
    <w:rsid w:val="00360DCC"/>
    <w:rsid w:val="00362041"/>
    <w:rsid w:val="00362184"/>
    <w:rsid w:val="003624D2"/>
    <w:rsid w:val="00363147"/>
    <w:rsid w:val="003634B8"/>
    <w:rsid w:val="003636ED"/>
    <w:rsid w:val="00363AD6"/>
    <w:rsid w:val="00363B2F"/>
    <w:rsid w:val="00363D5D"/>
    <w:rsid w:val="003643E1"/>
    <w:rsid w:val="00365F1F"/>
    <w:rsid w:val="0036659E"/>
    <w:rsid w:val="003665D6"/>
    <w:rsid w:val="00366D1A"/>
    <w:rsid w:val="003670A6"/>
    <w:rsid w:val="00367968"/>
    <w:rsid w:val="00367C2D"/>
    <w:rsid w:val="0037087F"/>
    <w:rsid w:val="003713B6"/>
    <w:rsid w:val="00372143"/>
    <w:rsid w:val="003721A7"/>
    <w:rsid w:val="00372641"/>
    <w:rsid w:val="00373CC2"/>
    <w:rsid w:val="00373DF8"/>
    <w:rsid w:val="0037483D"/>
    <w:rsid w:val="00375966"/>
    <w:rsid w:val="00375DEB"/>
    <w:rsid w:val="00376321"/>
    <w:rsid w:val="003768E4"/>
    <w:rsid w:val="00376948"/>
    <w:rsid w:val="00376975"/>
    <w:rsid w:val="003769FD"/>
    <w:rsid w:val="00376C6A"/>
    <w:rsid w:val="00376F1A"/>
    <w:rsid w:val="0037712C"/>
    <w:rsid w:val="003774E3"/>
    <w:rsid w:val="00377653"/>
    <w:rsid w:val="00377898"/>
    <w:rsid w:val="00377928"/>
    <w:rsid w:val="00380488"/>
    <w:rsid w:val="00380F8A"/>
    <w:rsid w:val="00381D7C"/>
    <w:rsid w:val="00382B43"/>
    <w:rsid w:val="0038333A"/>
    <w:rsid w:val="00383679"/>
    <w:rsid w:val="00383D2E"/>
    <w:rsid w:val="0038665C"/>
    <w:rsid w:val="003866F9"/>
    <w:rsid w:val="00386E1A"/>
    <w:rsid w:val="003875DD"/>
    <w:rsid w:val="00387AD3"/>
    <w:rsid w:val="00387D84"/>
    <w:rsid w:val="00390923"/>
    <w:rsid w:val="003914A8"/>
    <w:rsid w:val="0039174A"/>
    <w:rsid w:val="00391BC5"/>
    <w:rsid w:val="00391EE5"/>
    <w:rsid w:val="00391EFB"/>
    <w:rsid w:val="00393068"/>
    <w:rsid w:val="003936D5"/>
    <w:rsid w:val="003937D7"/>
    <w:rsid w:val="003947D2"/>
    <w:rsid w:val="00394AD3"/>
    <w:rsid w:val="00395A1B"/>
    <w:rsid w:val="00396659"/>
    <w:rsid w:val="00396CA8"/>
    <w:rsid w:val="0039773C"/>
    <w:rsid w:val="00397910"/>
    <w:rsid w:val="0039799D"/>
    <w:rsid w:val="003A0BFE"/>
    <w:rsid w:val="003A110C"/>
    <w:rsid w:val="003A1332"/>
    <w:rsid w:val="003A1434"/>
    <w:rsid w:val="003A1D71"/>
    <w:rsid w:val="003A32BD"/>
    <w:rsid w:val="003A3534"/>
    <w:rsid w:val="003A4F93"/>
    <w:rsid w:val="003B0D43"/>
    <w:rsid w:val="003B1BBF"/>
    <w:rsid w:val="003B23E0"/>
    <w:rsid w:val="003B29D9"/>
    <w:rsid w:val="003B2DF4"/>
    <w:rsid w:val="003B4B65"/>
    <w:rsid w:val="003B5E87"/>
    <w:rsid w:val="003B6767"/>
    <w:rsid w:val="003B708A"/>
    <w:rsid w:val="003B7834"/>
    <w:rsid w:val="003B785E"/>
    <w:rsid w:val="003B7942"/>
    <w:rsid w:val="003B7974"/>
    <w:rsid w:val="003C09CD"/>
    <w:rsid w:val="003C0AF7"/>
    <w:rsid w:val="003C183E"/>
    <w:rsid w:val="003C1D7A"/>
    <w:rsid w:val="003C23D7"/>
    <w:rsid w:val="003C3E44"/>
    <w:rsid w:val="003C4052"/>
    <w:rsid w:val="003C4337"/>
    <w:rsid w:val="003C4BC9"/>
    <w:rsid w:val="003C5F5B"/>
    <w:rsid w:val="003C65A6"/>
    <w:rsid w:val="003C723F"/>
    <w:rsid w:val="003D0156"/>
    <w:rsid w:val="003D0D11"/>
    <w:rsid w:val="003D1161"/>
    <w:rsid w:val="003D14EE"/>
    <w:rsid w:val="003D1DA9"/>
    <w:rsid w:val="003D2C29"/>
    <w:rsid w:val="003D32CB"/>
    <w:rsid w:val="003D3B16"/>
    <w:rsid w:val="003D3C37"/>
    <w:rsid w:val="003D3D87"/>
    <w:rsid w:val="003D48A6"/>
    <w:rsid w:val="003D4B92"/>
    <w:rsid w:val="003D4DCA"/>
    <w:rsid w:val="003D59C9"/>
    <w:rsid w:val="003D682D"/>
    <w:rsid w:val="003D6DFA"/>
    <w:rsid w:val="003D7211"/>
    <w:rsid w:val="003D757B"/>
    <w:rsid w:val="003D7753"/>
    <w:rsid w:val="003D7E51"/>
    <w:rsid w:val="003E1AF8"/>
    <w:rsid w:val="003E1FEA"/>
    <w:rsid w:val="003E2698"/>
    <w:rsid w:val="003E3213"/>
    <w:rsid w:val="003E468F"/>
    <w:rsid w:val="003E472B"/>
    <w:rsid w:val="003E4D9D"/>
    <w:rsid w:val="003E5A7C"/>
    <w:rsid w:val="003E5DF7"/>
    <w:rsid w:val="003E67A7"/>
    <w:rsid w:val="003E69B9"/>
    <w:rsid w:val="003F06E6"/>
    <w:rsid w:val="003F1D5A"/>
    <w:rsid w:val="003F2597"/>
    <w:rsid w:val="003F2F39"/>
    <w:rsid w:val="003F30DE"/>
    <w:rsid w:val="003F40D5"/>
    <w:rsid w:val="003F6EC9"/>
    <w:rsid w:val="0040261A"/>
    <w:rsid w:val="004027D8"/>
    <w:rsid w:val="00402923"/>
    <w:rsid w:val="00402A07"/>
    <w:rsid w:val="00405405"/>
    <w:rsid w:val="00405509"/>
    <w:rsid w:val="0040621F"/>
    <w:rsid w:val="00406B2B"/>
    <w:rsid w:val="004070C7"/>
    <w:rsid w:val="004101D7"/>
    <w:rsid w:val="004101EF"/>
    <w:rsid w:val="00410C99"/>
    <w:rsid w:val="00410EBD"/>
    <w:rsid w:val="004112C8"/>
    <w:rsid w:val="00411556"/>
    <w:rsid w:val="0041173B"/>
    <w:rsid w:val="00411E4E"/>
    <w:rsid w:val="00411F1E"/>
    <w:rsid w:val="004127A5"/>
    <w:rsid w:val="00412802"/>
    <w:rsid w:val="00412C0E"/>
    <w:rsid w:val="004132E2"/>
    <w:rsid w:val="00413F00"/>
    <w:rsid w:val="004145EE"/>
    <w:rsid w:val="00414C24"/>
    <w:rsid w:val="00414E41"/>
    <w:rsid w:val="00415087"/>
    <w:rsid w:val="004156DA"/>
    <w:rsid w:val="004162B5"/>
    <w:rsid w:val="00416BD5"/>
    <w:rsid w:val="00417D7C"/>
    <w:rsid w:val="00421A5C"/>
    <w:rsid w:val="004220DF"/>
    <w:rsid w:val="00422141"/>
    <w:rsid w:val="00422738"/>
    <w:rsid w:val="00422933"/>
    <w:rsid w:val="00422BE3"/>
    <w:rsid w:val="00422DB1"/>
    <w:rsid w:val="00423ECD"/>
    <w:rsid w:val="00425E1C"/>
    <w:rsid w:val="004265D2"/>
    <w:rsid w:val="00427145"/>
    <w:rsid w:val="0042733D"/>
    <w:rsid w:val="00430753"/>
    <w:rsid w:val="00430AB7"/>
    <w:rsid w:val="00431AA8"/>
    <w:rsid w:val="004320FA"/>
    <w:rsid w:val="004332FC"/>
    <w:rsid w:val="004348FD"/>
    <w:rsid w:val="004354A4"/>
    <w:rsid w:val="00435901"/>
    <w:rsid w:val="00435EB6"/>
    <w:rsid w:val="004360A4"/>
    <w:rsid w:val="00436227"/>
    <w:rsid w:val="00437721"/>
    <w:rsid w:val="00440013"/>
    <w:rsid w:val="0044009D"/>
    <w:rsid w:val="0044082C"/>
    <w:rsid w:val="00441352"/>
    <w:rsid w:val="00441618"/>
    <w:rsid w:val="004417C5"/>
    <w:rsid w:val="00441E28"/>
    <w:rsid w:val="00441F97"/>
    <w:rsid w:val="00442516"/>
    <w:rsid w:val="00442967"/>
    <w:rsid w:val="004429B7"/>
    <w:rsid w:val="00442F59"/>
    <w:rsid w:val="004439A6"/>
    <w:rsid w:val="004440BF"/>
    <w:rsid w:val="00445023"/>
    <w:rsid w:val="004456CE"/>
    <w:rsid w:val="00445842"/>
    <w:rsid w:val="00445BE4"/>
    <w:rsid w:val="0044621D"/>
    <w:rsid w:val="00446839"/>
    <w:rsid w:val="00447C96"/>
    <w:rsid w:val="0045069A"/>
    <w:rsid w:val="0045187B"/>
    <w:rsid w:val="0045320F"/>
    <w:rsid w:val="00453373"/>
    <w:rsid w:val="004544A2"/>
    <w:rsid w:val="004573EC"/>
    <w:rsid w:val="0046019C"/>
    <w:rsid w:val="00460857"/>
    <w:rsid w:val="004612A3"/>
    <w:rsid w:val="0046250D"/>
    <w:rsid w:val="00462530"/>
    <w:rsid w:val="00462F53"/>
    <w:rsid w:val="00463D07"/>
    <w:rsid w:val="00464013"/>
    <w:rsid w:val="00464F4B"/>
    <w:rsid w:val="00465B03"/>
    <w:rsid w:val="00465B73"/>
    <w:rsid w:val="00466AE6"/>
    <w:rsid w:val="00470A36"/>
    <w:rsid w:val="00470C7B"/>
    <w:rsid w:val="00472212"/>
    <w:rsid w:val="00472CF2"/>
    <w:rsid w:val="00472D17"/>
    <w:rsid w:val="004730D3"/>
    <w:rsid w:val="004735E6"/>
    <w:rsid w:val="004742AB"/>
    <w:rsid w:val="00474683"/>
    <w:rsid w:val="00475339"/>
    <w:rsid w:val="00475371"/>
    <w:rsid w:val="00476387"/>
    <w:rsid w:val="00476F93"/>
    <w:rsid w:val="00476FAA"/>
    <w:rsid w:val="004771CE"/>
    <w:rsid w:val="0047722F"/>
    <w:rsid w:val="00477FD3"/>
    <w:rsid w:val="004835AE"/>
    <w:rsid w:val="0048378E"/>
    <w:rsid w:val="00483D55"/>
    <w:rsid w:val="00483F53"/>
    <w:rsid w:val="00483FE0"/>
    <w:rsid w:val="004868FD"/>
    <w:rsid w:val="0048698A"/>
    <w:rsid w:val="00486C09"/>
    <w:rsid w:val="00486E3B"/>
    <w:rsid w:val="00486FA2"/>
    <w:rsid w:val="004871D0"/>
    <w:rsid w:val="004913D1"/>
    <w:rsid w:val="0049145F"/>
    <w:rsid w:val="00491830"/>
    <w:rsid w:val="004919A3"/>
    <w:rsid w:val="00491B18"/>
    <w:rsid w:val="00492C4E"/>
    <w:rsid w:val="0049413F"/>
    <w:rsid w:val="004942B7"/>
    <w:rsid w:val="00494557"/>
    <w:rsid w:val="0049482F"/>
    <w:rsid w:val="004953EA"/>
    <w:rsid w:val="00496119"/>
    <w:rsid w:val="004A0904"/>
    <w:rsid w:val="004A11AF"/>
    <w:rsid w:val="004A1EA5"/>
    <w:rsid w:val="004A1EAC"/>
    <w:rsid w:val="004A2955"/>
    <w:rsid w:val="004A2F02"/>
    <w:rsid w:val="004A397E"/>
    <w:rsid w:val="004A5600"/>
    <w:rsid w:val="004A5E05"/>
    <w:rsid w:val="004A5F34"/>
    <w:rsid w:val="004A6079"/>
    <w:rsid w:val="004A60A1"/>
    <w:rsid w:val="004A616D"/>
    <w:rsid w:val="004A620A"/>
    <w:rsid w:val="004A7FC2"/>
    <w:rsid w:val="004B0E2E"/>
    <w:rsid w:val="004B1377"/>
    <w:rsid w:val="004B1578"/>
    <w:rsid w:val="004B1E57"/>
    <w:rsid w:val="004B25A8"/>
    <w:rsid w:val="004B2659"/>
    <w:rsid w:val="004B2CF5"/>
    <w:rsid w:val="004B3F67"/>
    <w:rsid w:val="004B4304"/>
    <w:rsid w:val="004B4452"/>
    <w:rsid w:val="004B5257"/>
    <w:rsid w:val="004B574D"/>
    <w:rsid w:val="004B63DA"/>
    <w:rsid w:val="004B6C74"/>
    <w:rsid w:val="004B798A"/>
    <w:rsid w:val="004C10BE"/>
    <w:rsid w:val="004C2F3D"/>
    <w:rsid w:val="004C3661"/>
    <w:rsid w:val="004C39D0"/>
    <w:rsid w:val="004C3F81"/>
    <w:rsid w:val="004C40C8"/>
    <w:rsid w:val="004C48C7"/>
    <w:rsid w:val="004C4D99"/>
    <w:rsid w:val="004C6BD4"/>
    <w:rsid w:val="004C7170"/>
    <w:rsid w:val="004D0860"/>
    <w:rsid w:val="004D28C4"/>
    <w:rsid w:val="004D3564"/>
    <w:rsid w:val="004D40A7"/>
    <w:rsid w:val="004D42AF"/>
    <w:rsid w:val="004D5D26"/>
    <w:rsid w:val="004D620D"/>
    <w:rsid w:val="004D6BE5"/>
    <w:rsid w:val="004D715C"/>
    <w:rsid w:val="004D7B09"/>
    <w:rsid w:val="004E0D36"/>
    <w:rsid w:val="004E1084"/>
    <w:rsid w:val="004E1434"/>
    <w:rsid w:val="004E14AA"/>
    <w:rsid w:val="004E1B41"/>
    <w:rsid w:val="004E1C6B"/>
    <w:rsid w:val="004E208D"/>
    <w:rsid w:val="004E25C2"/>
    <w:rsid w:val="004E278F"/>
    <w:rsid w:val="004E2FF4"/>
    <w:rsid w:val="004E3987"/>
    <w:rsid w:val="004E39B5"/>
    <w:rsid w:val="004E3A0F"/>
    <w:rsid w:val="004E48BF"/>
    <w:rsid w:val="004E4A8F"/>
    <w:rsid w:val="004E4B9B"/>
    <w:rsid w:val="004E4FAD"/>
    <w:rsid w:val="004E59AB"/>
    <w:rsid w:val="004E5CA9"/>
    <w:rsid w:val="004E5FB7"/>
    <w:rsid w:val="004F012E"/>
    <w:rsid w:val="004F116C"/>
    <w:rsid w:val="004F224B"/>
    <w:rsid w:val="004F29E2"/>
    <w:rsid w:val="004F3133"/>
    <w:rsid w:val="004F44CE"/>
    <w:rsid w:val="004F7010"/>
    <w:rsid w:val="004F7083"/>
    <w:rsid w:val="00501E71"/>
    <w:rsid w:val="00502C1F"/>
    <w:rsid w:val="00502F6D"/>
    <w:rsid w:val="005030B1"/>
    <w:rsid w:val="00503F3D"/>
    <w:rsid w:val="0050412C"/>
    <w:rsid w:val="005059D6"/>
    <w:rsid w:val="00505EB1"/>
    <w:rsid w:val="0050682E"/>
    <w:rsid w:val="00506C15"/>
    <w:rsid w:val="00507C29"/>
    <w:rsid w:val="00507CC6"/>
    <w:rsid w:val="005104F6"/>
    <w:rsid w:val="005105A3"/>
    <w:rsid w:val="00511E60"/>
    <w:rsid w:val="00512039"/>
    <w:rsid w:val="005139FB"/>
    <w:rsid w:val="00513CC1"/>
    <w:rsid w:val="0051468C"/>
    <w:rsid w:val="00514C04"/>
    <w:rsid w:val="00514F01"/>
    <w:rsid w:val="00515139"/>
    <w:rsid w:val="0051598C"/>
    <w:rsid w:val="00516C5B"/>
    <w:rsid w:val="00516F7B"/>
    <w:rsid w:val="00517049"/>
    <w:rsid w:val="005202CF"/>
    <w:rsid w:val="00520442"/>
    <w:rsid w:val="005204E0"/>
    <w:rsid w:val="005210B4"/>
    <w:rsid w:val="0052118E"/>
    <w:rsid w:val="00521884"/>
    <w:rsid w:val="00521B3E"/>
    <w:rsid w:val="0052261D"/>
    <w:rsid w:val="00522844"/>
    <w:rsid w:val="00522BE2"/>
    <w:rsid w:val="00522DA4"/>
    <w:rsid w:val="00523849"/>
    <w:rsid w:val="005248E5"/>
    <w:rsid w:val="00524A01"/>
    <w:rsid w:val="00524CCB"/>
    <w:rsid w:val="00524F48"/>
    <w:rsid w:val="005251D7"/>
    <w:rsid w:val="00525AF7"/>
    <w:rsid w:val="00525D89"/>
    <w:rsid w:val="005265AF"/>
    <w:rsid w:val="00526969"/>
    <w:rsid w:val="00526E36"/>
    <w:rsid w:val="00527053"/>
    <w:rsid w:val="005272B4"/>
    <w:rsid w:val="0053019D"/>
    <w:rsid w:val="00530684"/>
    <w:rsid w:val="00530C29"/>
    <w:rsid w:val="00531241"/>
    <w:rsid w:val="0053194D"/>
    <w:rsid w:val="00532342"/>
    <w:rsid w:val="005324A9"/>
    <w:rsid w:val="00533972"/>
    <w:rsid w:val="005344D5"/>
    <w:rsid w:val="00534A42"/>
    <w:rsid w:val="005355F9"/>
    <w:rsid w:val="005357B2"/>
    <w:rsid w:val="00535C52"/>
    <w:rsid w:val="00536DF6"/>
    <w:rsid w:val="005377AF"/>
    <w:rsid w:val="00537A0E"/>
    <w:rsid w:val="00537D8F"/>
    <w:rsid w:val="0054049A"/>
    <w:rsid w:val="00541036"/>
    <w:rsid w:val="00542580"/>
    <w:rsid w:val="0054296B"/>
    <w:rsid w:val="00542B18"/>
    <w:rsid w:val="00543A70"/>
    <w:rsid w:val="00543C7E"/>
    <w:rsid w:val="005444C6"/>
    <w:rsid w:val="0054490E"/>
    <w:rsid w:val="00545546"/>
    <w:rsid w:val="00545E3D"/>
    <w:rsid w:val="00546AD1"/>
    <w:rsid w:val="005478E0"/>
    <w:rsid w:val="00550011"/>
    <w:rsid w:val="00550A47"/>
    <w:rsid w:val="00551029"/>
    <w:rsid w:val="005514BD"/>
    <w:rsid w:val="00554476"/>
    <w:rsid w:val="005544C8"/>
    <w:rsid w:val="00554D5F"/>
    <w:rsid w:val="00554FFA"/>
    <w:rsid w:val="00556239"/>
    <w:rsid w:val="00556831"/>
    <w:rsid w:val="00557381"/>
    <w:rsid w:val="00557799"/>
    <w:rsid w:val="00560315"/>
    <w:rsid w:val="00560DED"/>
    <w:rsid w:val="00560E5A"/>
    <w:rsid w:val="00560FE1"/>
    <w:rsid w:val="00561433"/>
    <w:rsid w:val="005628E8"/>
    <w:rsid w:val="00562B8F"/>
    <w:rsid w:val="005633D9"/>
    <w:rsid w:val="0056393C"/>
    <w:rsid w:val="00563E17"/>
    <w:rsid w:val="00563F9C"/>
    <w:rsid w:val="00564746"/>
    <w:rsid w:val="00564BA3"/>
    <w:rsid w:val="00564E03"/>
    <w:rsid w:val="0056501D"/>
    <w:rsid w:val="0056553C"/>
    <w:rsid w:val="00565F62"/>
    <w:rsid w:val="00566665"/>
    <w:rsid w:val="00566B16"/>
    <w:rsid w:val="005678B7"/>
    <w:rsid w:val="00567BBC"/>
    <w:rsid w:val="00570550"/>
    <w:rsid w:val="005720DB"/>
    <w:rsid w:val="005741CC"/>
    <w:rsid w:val="00575285"/>
    <w:rsid w:val="005759C5"/>
    <w:rsid w:val="0057608F"/>
    <w:rsid w:val="005777C5"/>
    <w:rsid w:val="00577D9B"/>
    <w:rsid w:val="00577DB7"/>
    <w:rsid w:val="005801D9"/>
    <w:rsid w:val="00581304"/>
    <w:rsid w:val="00581AF7"/>
    <w:rsid w:val="00581CDD"/>
    <w:rsid w:val="00581FB2"/>
    <w:rsid w:val="00582396"/>
    <w:rsid w:val="005828DC"/>
    <w:rsid w:val="00583812"/>
    <w:rsid w:val="00584498"/>
    <w:rsid w:val="00584D62"/>
    <w:rsid w:val="005869CA"/>
    <w:rsid w:val="00586BF4"/>
    <w:rsid w:val="005871B4"/>
    <w:rsid w:val="0059061E"/>
    <w:rsid w:val="00591367"/>
    <w:rsid w:val="00592810"/>
    <w:rsid w:val="0059307C"/>
    <w:rsid w:val="00593AFD"/>
    <w:rsid w:val="00594EFA"/>
    <w:rsid w:val="0059520E"/>
    <w:rsid w:val="005957FE"/>
    <w:rsid w:val="00595A4F"/>
    <w:rsid w:val="00596BE8"/>
    <w:rsid w:val="00597A86"/>
    <w:rsid w:val="00597DD4"/>
    <w:rsid w:val="005A01A2"/>
    <w:rsid w:val="005A01AD"/>
    <w:rsid w:val="005A0792"/>
    <w:rsid w:val="005A1869"/>
    <w:rsid w:val="005A1A82"/>
    <w:rsid w:val="005A3CC8"/>
    <w:rsid w:val="005A3D17"/>
    <w:rsid w:val="005A4867"/>
    <w:rsid w:val="005A55B4"/>
    <w:rsid w:val="005A622B"/>
    <w:rsid w:val="005A66C9"/>
    <w:rsid w:val="005A681D"/>
    <w:rsid w:val="005A73EC"/>
    <w:rsid w:val="005A74B5"/>
    <w:rsid w:val="005A7CC6"/>
    <w:rsid w:val="005B022A"/>
    <w:rsid w:val="005B0CDF"/>
    <w:rsid w:val="005B1A0B"/>
    <w:rsid w:val="005B1E9D"/>
    <w:rsid w:val="005B204E"/>
    <w:rsid w:val="005B29BC"/>
    <w:rsid w:val="005B32FF"/>
    <w:rsid w:val="005B397A"/>
    <w:rsid w:val="005B4FA8"/>
    <w:rsid w:val="005B63C0"/>
    <w:rsid w:val="005B65CA"/>
    <w:rsid w:val="005B718F"/>
    <w:rsid w:val="005B786A"/>
    <w:rsid w:val="005B7ABD"/>
    <w:rsid w:val="005B7C45"/>
    <w:rsid w:val="005B7EEC"/>
    <w:rsid w:val="005C047B"/>
    <w:rsid w:val="005C0FF7"/>
    <w:rsid w:val="005C1000"/>
    <w:rsid w:val="005C1131"/>
    <w:rsid w:val="005C14F8"/>
    <w:rsid w:val="005C32F0"/>
    <w:rsid w:val="005C374E"/>
    <w:rsid w:val="005C3D59"/>
    <w:rsid w:val="005C3F90"/>
    <w:rsid w:val="005C4BD7"/>
    <w:rsid w:val="005C5290"/>
    <w:rsid w:val="005C575D"/>
    <w:rsid w:val="005C5ABF"/>
    <w:rsid w:val="005C5C66"/>
    <w:rsid w:val="005C6ED6"/>
    <w:rsid w:val="005D1025"/>
    <w:rsid w:val="005D146E"/>
    <w:rsid w:val="005D35DA"/>
    <w:rsid w:val="005D382D"/>
    <w:rsid w:val="005D3F3F"/>
    <w:rsid w:val="005D43E5"/>
    <w:rsid w:val="005D58CB"/>
    <w:rsid w:val="005D5C68"/>
    <w:rsid w:val="005D6D6F"/>
    <w:rsid w:val="005D6DF1"/>
    <w:rsid w:val="005D77C8"/>
    <w:rsid w:val="005D7BD6"/>
    <w:rsid w:val="005E01DB"/>
    <w:rsid w:val="005E07DE"/>
    <w:rsid w:val="005E0950"/>
    <w:rsid w:val="005E10E5"/>
    <w:rsid w:val="005E17F0"/>
    <w:rsid w:val="005E1DCB"/>
    <w:rsid w:val="005E25DA"/>
    <w:rsid w:val="005E2B46"/>
    <w:rsid w:val="005E2BF5"/>
    <w:rsid w:val="005E2C1A"/>
    <w:rsid w:val="005E392B"/>
    <w:rsid w:val="005E504C"/>
    <w:rsid w:val="005E50F9"/>
    <w:rsid w:val="005E60A4"/>
    <w:rsid w:val="005E6EEE"/>
    <w:rsid w:val="005F1BC3"/>
    <w:rsid w:val="005F23EF"/>
    <w:rsid w:val="005F2648"/>
    <w:rsid w:val="005F39FB"/>
    <w:rsid w:val="005F3E52"/>
    <w:rsid w:val="005F4577"/>
    <w:rsid w:val="005F493D"/>
    <w:rsid w:val="005F4A1E"/>
    <w:rsid w:val="005F513A"/>
    <w:rsid w:val="005F55DB"/>
    <w:rsid w:val="005F6A74"/>
    <w:rsid w:val="005F7079"/>
    <w:rsid w:val="005F7929"/>
    <w:rsid w:val="00600472"/>
    <w:rsid w:val="00601444"/>
    <w:rsid w:val="00601673"/>
    <w:rsid w:val="006016E8"/>
    <w:rsid w:val="00601E2B"/>
    <w:rsid w:val="00602802"/>
    <w:rsid w:val="00603268"/>
    <w:rsid w:val="0060391B"/>
    <w:rsid w:val="00603C98"/>
    <w:rsid w:val="00604163"/>
    <w:rsid w:val="00604981"/>
    <w:rsid w:val="00604D42"/>
    <w:rsid w:val="00605131"/>
    <w:rsid w:val="00606827"/>
    <w:rsid w:val="00607991"/>
    <w:rsid w:val="00607F2A"/>
    <w:rsid w:val="0061036E"/>
    <w:rsid w:val="006105DD"/>
    <w:rsid w:val="00610AF5"/>
    <w:rsid w:val="00610ED3"/>
    <w:rsid w:val="00610F3A"/>
    <w:rsid w:val="006119F9"/>
    <w:rsid w:val="00611D03"/>
    <w:rsid w:val="00611E9B"/>
    <w:rsid w:val="00612F22"/>
    <w:rsid w:val="00613ADC"/>
    <w:rsid w:val="00614A45"/>
    <w:rsid w:val="00614E55"/>
    <w:rsid w:val="00615221"/>
    <w:rsid w:val="006153C3"/>
    <w:rsid w:val="00615A8D"/>
    <w:rsid w:val="00615FE3"/>
    <w:rsid w:val="006167FF"/>
    <w:rsid w:val="00616866"/>
    <w:rsid w:val="00616AC9"/>
    <w:rsid w:val="006175F9"/>
    <w:rsid w:val="006178B9"/>
    <w:rsid w:val="00617E15"/>
    <w:rsid w:val="0062045F"/>
    <w:rsid w:val="00620541"/>
    <w:rsid w:val="0062063A"/>
    <w:rsid w:val="00620C03"/>
    <w:rsid w:val="00622673"/>
    <w:rsid w:val="00625561"/>
    <w:rsid w:val="0062559F"/>
    <w:rsid w:val="006277D4"/>
    <w:rsid w:val="006313CA"/>
    <w:rsid w:val="00631EE7"/>
    <w:rsid w:val="00631FB1"/>
    <w:rsid w:val="00632321"/>
    <w:rsid w:val="00632503"/>
    <w:rsid w:val="00632DE5"/>
    <w:rsid w:val="00633198"/>
    <w:rsid w:val="00633F2B"/>
    <w:rsid w:val="006343FE"/>
    <w:rsid w:val="00634426"/>
    <w:rsid w:val="00634514"/>
    <w:rsid w:val="0063458B"/>
    <w:rsid w:val="00634B28"/>
    <w:rsid w:val="00634E22"/>
    <w:rsid w:val="00635C3E"/>
    <w:rsid w:val="00635DDF"/>
    <w:rsid w:val="00635ECB"/>
    <w:rsid w:val="00636084"/>
    <w:rsid w:val="00636698"/>
    <w:rsid w:val="00636C92"/>
    <w:rsid w:val="00637873"/>
    <w:rsid w:val="006405C6"/>
    <w:rsid w:val="00640E5C"/>
    <w:rsid w:val="00641281"/>
    <w:rsid w:val="006417DC"/>
    <w:rsid w:val="00641CD0"/>
    <w:rsid w:val="0064231E"/>
    <w:rsid w:val="0064243B"/>
    <w:rsid w:val="00642788"/>
    <w:rsid w:val="00642B05"/>
    <w:rsid w:val="00642C76"/>
    <w:rsid w:val="00642EBB"/>
    <w:rsid w:val="00643085"/>
    <w:rsid w:val="006439E1"/>
    <w:rsid w:val="00644F12"/>
    <w:rsid w:val="00644F68"/>
    <w:rsid w:val="0064540E"/>
    <w:rsid w:val="006459DB"/>
    <w:rsid w:val="00645CB6"/>
    <w:rsid w:val="00647541"/>
    <w:rsid w:val="006526FA"/>
    <w:rsid w:val="006528D0"/>
    <w:rsid w:val="0065352B"/>
    <w:rsid w:val="00653825"/>
    <w:rsid w:val="00654A89"/>
    <w:rsid w:val="00654B3E"/>
    <w:rsid w:val="00655AB2"/>
    <w:rsid w:val="00655B51"/>
    <w:rsid w:val="006561F6"/>
    <w:rsid w:val="006566A7"/>
    <w:rsid w:val="006576DE"/>
    <w:rsid w:val="0066161E"/>
    <w:rsid w:val="0066172F"/>
    <w:rsid w:val="006619E5"/>
    <w:rsid w:val="0066222C"/>
    <w:rsid w:val="00662AA6"/>
    <w:rsid w:val="00663264"/>
    <w:rsid w:val="00666B04"/>
    <w:rsid w:val="00666B1E"/>
    <w:rsid w:val="00666BC1"/>
    <w:rsid w:val="00666EA2"/>
    <w:rsid w:val="006673EC"/>
    <w:rsid w:val="00667755"/>
    <w:rsid w:val="00667973"/>
    <w:rsid w:val="0067040A"/>
    <w:rsid w:val="00670A44"/>
    <w:rsid w:val="006715C3"/>
    <w:rsid w:val="0067318B"/>
    <w:rsid w:val="006736C8"/>
    <w:rsid w:val="00677E41"/>
    <w:rsid w:val="00677EBF"/>
    <w:rsid w:val="00681B0A"/>
    <w:rsid w:val="00681BED"/>
    <w:rsid w:val="00681DF4"/>
    <w:rsid w:val="0068396A"/>
    <w:rsid w:val="006839A5"/>
    <w:rsid w:val="00684063"/>
    <w:rsid w:val="006840EC"/>
    <w:rsid w:val="006845CE"/>
    <w:rsid w:val="00685CA0"/>
    <w:rsid w:val="00686084"/>
    <w:rsid w:val="0068616E"/>
    <w:rsid w:val="00686D93"/>
    <w:rsid w:val="006877D8"/>
    <w:rsid w:val="00687801"/>
    <w:rsid w:val="00691016"/>
    <w:rsid w:val="00691382"/>
    <w:rsid w:val="006928F2"/>
    <w:rsid w:val="00692C28"/>
    <w:rsid w:val="00692C8F"/>
    <w:rsid w:val="00692D08"/>
    <w:rsid w:val="0069354C"/>
    <w:rsid w:val="006935A9"/>
    <w:rsid w:val="0069380B"/>
    <w:rsid w:val="00694141"/>
    <w:rsid w:val="00694E07"/>
    <w:rsid w:val="006958BC"/>
    <w:rsid w:val="00695B0F"/>
    <w:rsid w:val="00695B94"/>
    <w:rsid w:val="00695EA3"/>
    <w:rsid w:val="00695F6C"/>
    <w:rsid w:val="0069681F"/>
    <w:rsid w:val="00697040"/>
    <w:rsid w:val="0069709A"/>
    <w:rsid w:val="00697685"/>
    <w:rsid w:val="0069792E"/>
    <w:rsid w:val="00697E5B"/>
    <w:rsid w:val="006A0CFA"/>
    <w:rsid w:val="006A1CFD"/>
    <w:rsid w:val="006A2BF9"/>
    <w:rsid w:val="006A2DF1"/>
    <w:rsid w:val="006A2E43"/>
    <w:rsid w:val="006A315E"/>
    <w:rsid w:val="006A3490"/>
    <w:rsid w:val="006A4349"/>
    <w:rsid w:val="006A61F5"/>
    <w:rsid w:val="006B0218"/>
    <w:rsid w:val="006B16C3"/>
    <w:rsid w:val="006B1C7B"/>
    <w:rsid w:val="006B2E2B"/>
    <w:rsid w:val="006B2FD7"/>
    <w:rsid w:val="006B3174"/>
    <w:rsid w:val="006B32CD"/>
    <w:rsid w:val="006B34C0"/>
    <w:rsid w:val="006B36EA"/>
    <w:rsid w:val="006B37FC"/>
    <w:rsid w:val="006B39B0"/>
    <w:rsid w:val="006B3A82"/>
    <w:rsid w:val="006B3B92"/>
    <w:rsid w:val="006B3E0D"/>
    <w:rsid w:val="006B409E"/>
    <w:rsid w:val="006B417F"/>
    <w:rsid w:val="006B4EF1"/>
    <w:rsid w:val="006B5327"/>
    <w:rsid w:val="006B66C2"/>
    <w:rsid w:val="006B6978"/>
    <w:rsid w:val="006B7208"/>
    <w:rsid w:val="006B7892"/>
    <w:rsid w:val="006B7DA1"/>
    <w:rsid w:val="006B7FE9"/>
    <w:rsid w:val="006C1234"/>
    <w:rsid w:val="006C16E1"/>
    <w:rsid w:val="006C19A9"/>
    <w:rsid w:val="006C1DF1"/>
    <w:rsid w:val="006C1F43"/>
    <w:rsid w:val="006C4E6C"/>
    <w:rsid w:val="006C60D3"/>
    <w:rsid w:val="006C78D4"/>
    <w:rsid w:val="006C7B15"/>
    <w:rsid w:val="006D01FB"/>
    <w:rsid w:val="006D06A9"/>
    <w:rsid w:val="006D09E4"/>
    <w:rsid w:val="006D1FDD"/>
    <w:rsid w:val="006D3E1E"/>
    <w:rsid w:val="006D5557"/>
    <w:rsid w:val="006D5ABC"/>
    <w:rsid w:val="006D6010"/>
    <w:rsid w:val="006D6BA8"/>
    <w:rsid w:val="006D704B"/>
    <w:rsid w:val="006D754C"/>
    <w:rsid w:val="006D79B2"/>
    <w:rsid w:val="006E07D1"/>
    <w:rsid w:val="006E0FA0"/>
    <w:rsid w:val="006E124B"/>
    <w:rsid w:val="006E19D5"/>
    <w:rsid w:val="006E1A26"/>
    <w:rsid w:val="006E1D45"/>
    <w:rsid w:val="006E1F98"/>
    <w:rsid w:val="006E22A8"/>
    <w:rsid w:val="006E2CF2"/>
    <w:rsid w:val="006E3DB2"/>
    <w:rsid w:val="006E3EF9"/>
    <w:rsid w:val="006E553C"/>
    <w:rsid w:val="006E58A4"/>
    <w:rsid w:val="006E70D3"/>
    <w:rsid w:val="006E7143"/>
    <w:rsid w:val="006E749E"/>
    <w:rsid w:val="006E76A7"/>
    <w:rsid w:val="006E7F7A"/>
    <w:rsid w:val="006F0532"/>
    <w:rsid w:val="006F0654"/>
    <w:rsid w:val="006F09BD"/>
    <w:rsid w:val="006F0D04"/>
    <w:rsid w:val="006F12B5"/>
    <w:rsid w:val="006F12F0"/>
    <w:rsid w:val="006F1BE7"/>
    <w:rsid w:val="006F1C91"/>
    <w:rsid w:val="006F2BC8"/>
    <w:rsid w:val="006F37F4"/>
    <w:rsid w:val="006F3B0B"/>
    <w:rsid w:val="006F4723"/>
    <w:rsid w:val="006F6BE9"/>
    <w:rsid w:val="0070008C"/>
    <w:rsid w:val="00700FB0"/>
    <w:rsid w:val="007012DD"/>
    <w:rsid w:val="00701BAF"/>
    <w:rsid w:val="00701FAA"/>
    <w:rsid w:val="00702279"/>
    <w:rsid w:val="00702A25"/>
    <w:rsid w:val="0070420A"/>
    <w:rsid w:val="007045C3"/>
    <w:rsid w:val="00705697"/>
    <w:rsid w:val="00705C47"/>
    <w:rsid w:val="00705D6A"/>
    <w:rsid w:val="00706A24"/>
    <w:rsid w:val="00707281"/>
    <w:rsid w:val="00707E1B"/>
    <w:rsid w:val="007100FF"/>
    <w:rsid w:val="00710526"/>
    <w:rsid w:val="007111BC"/>
    <w:rsid w:val="007149C8"/>
    <w:rsid w:val="00715342"/>
    <w:rsid w:val="00715A26"/>
    <w:rsid w:val="0071608C"/>
    <w:rsid w:val="0071641A"/>
    <w:rsid w:val="00716528"/>
    <w:rsid w:val="00716903"/>
    <w:rsid w:val="00716977"/>
    <w:rsid w:val="007169A8"/>
    <w:rsid w:val="00716EBA"/>
    <w:rsid w:val="0072004E"/>
    <w:rsid w:val="007209AD"/>
    <w:rsid w:val="00721F8B"/>
    <w:rsid w:val="00722C2F"/>
    <w:rsid w:val="00722D0E"/>
    <w:rsid w:val="00723AD3"/>
    <w:rsid w:val="00723C25"/>
    <w:rsid w:val="00723EBB"/>
    <w:rsid w:val="00724C2F"/>
    <w:rsid w:val="0072596F"/>
    <w:rsid w:val="00725B05"/>
    <w:rsid w:val="00727E5F"/>
    <w:rsid w:val="00727F81"/>
    <w:rsid w:val="0073077A"/>
    <w:rsid w:val="00730C3C"/>
    <w:rsid w:val="0073121C"/>
    <w:rsid w:val="007316B1"/>
    <w:rsid w:val="0073231B"/>
    <w:rsid w:val="0073283B"/>
    <w:rsid w:val="00732C35"/>
    <w:rsid w:val="00732C4F"/>
    <w:rsid w:val="007333B8"/>
    <w:rsid w:val="007343D8"/>
    <w:rsid w:val="0073470F"/>
    <w:rsid w:val="00735156"/>
    <w:rsid w:val="00735B4D"/>
    <w:rsid w:val="0073659A"/>
    <w:rsid w:val="00736D79"/>
    <w:rsid w:val="007378BD"/>
    <w:rsid w:val="00741E6C"/>
    <w:rsid w:val="007424E7"/>
    <w:rsid w:val="00742B5B"/>
    <w:rsid w:val="00743BED"/>
    <w:rsid w:val="0074403A"/>
    <w:rsid w:val="007454CC"/>
    <w:rsid w:val="00745777"/>
    <w:rsid w:val="00746D9F"/>
    <w:rsid w:val="007504B4"/>
    <w:rsid w:val="0075179B"/>
    <w:rsid w:val="0075247F"/>
    <w:rsid w:val="00752AED"/>
    <w:rsid w:val="00752E95"/>
    <w:rsid w:val="007550B3"/>
    <w:rsid w:val="007552D0"/>
    <w:rsid w:val="00756462"/>
    <w:rsid w:val="007566B2"/>
    <w:rsid w:val="00756B4E"/>
    <w:rsid w:val="00756C0F"/>
    <w:rsid w:val="00756D5B"/>
    <w:rsid w:val="00756F7C"/>
    <w:rsid w:val="007578F3"/>
    <w:rsid w:val="00757FB8"/>
    <w:rsid w:val="00760783"/>
    <w:rsid w:val="007609F4"/>
    <w:rsid w:val="00761B70"/>
    <w:rsid w:val="00762EC0"/>
    <w:rsid w:val="00764937"/>
    <w:rsid w:val="00764C97"/>
    <w:rsid w:val="00765063"/>
    <w:rsid w:val="00765129"/>
    <w:rsid w:val="007656F7"/>
    <w:rsid w:val="00765B0F"/>
    <w:rsid w:val="007661B3"/>
    <w:rsid w:val="007676F8"/>
    <w:rsid w:val="0077049F"/>
    <w:rsid w:val="007711EC"/>
    <w:rsid w:val="00771A33"/>
    <w:rsid w:val="00771ACD"/>
    <w:rsid w:val="00773317"/>
    <w:rsid w:val="00773B6C"/>
    <w:rsid w:val="007759F4"/>
    <w:rsid w:val="00777A1C"/>
    <w:rsid w:val="00777E13"/>
    <w:rsid w:val="00780B22"/>
    <w:rsid w:val="00780F15"/>
    <w:rsid w:val="00781038"/>
    <w:rsid w:val="00782722"/>
    <w:rsid w:val="0078310A"/>
    <w:rsid w:val="00783401"/>
    <w:rsid w:val="00783424"/>
    <w:rsid w:val="007838E3"/>
    <w:rsid w:val="00783B94"/>
    <w:rsid w:val="007857DB"/>
    <w:rsid w:val="00785AAB"/>
    <w:rsid w:val="00785DA7"/>
    <w:rsid w:val="007861CE"/>
    <w:rsid w:val="00786668"/>
    <w:rsid w:val="00786736"/>
    <w:rsid w:val="007867DF"/>
    <w:rsid w:val="007867EF"/>
    <w:rsid w:val="00786EC8"/>
    <w:rsid w:val="00786F5E"/>
    <w:rsid w:val="007874F4"/>
    <w:rsid w:val="007876B3"/>
    <w:rsid w:val="00787967"/>
    <w:rsid w:val="007911E9"/>
    <w:rsid w:val="00791332"/>
    <w:rsid w:val="0079153D"/>
    <w:rsid w:val="00792063"/>
    <w:rsid w:val="00792C59"/>
    <w:rsid w:val="00792F87"/>
    <w:rsid w:val="00793292"/>
    <w:rsid w:val="007934D9"/>
    <w:rsid w:val="00793A50"/>
    <w:rsid w:val="007940F6"/>
    <w:rsid w:val="00794111"/>
    <w:rsid w:val="00794874"/>
    <w:rsid w:val="0079508D"/>
    <w:rsid w:val="0079537E"/>
    <w:rsid w:val="007953F9"/>
    <w:rsid w:val="00795C2C"/>
    <w:rsid w:val="007A0346"/>
    <w:rsid w:val="007A1290"/>
    <w:rsid w:val="007A1771"/>
    <w:rsid w:val="007A26C0"/>
    <w:rsid w:val="007A280C"/>
    <w:rsid w:val="007A2C3A"/>
    <w:rsid w:val="007A373C"/>
    <w:rsid w:val="007A388B"/>
    <w:rsid w:val="007A3FF4"/>
    <w:rsid w:val="007A4014"/>
    <w:rsid w:val="007A44CE"/>
    <w:rsid w:val="007A5A04"/>
    <w:rsid w:val="007A5E89"/>
    <w:rsid w:val="007A61A0"/>
    <w:rsid w:val="007A6BFB"/>
    <w:rsid w:val="007A6D70"/>
    <w:rsid w:val="007A7939"/>
    <w:rsid w:val="007B14F3"/>
    <w:rsid w:val="007B337B"/>
    <w:rsid w:val="007B3C18"/>
    <w:rsid w:val="007B5509"/>
    <w:rsid w:val="007B55B1"/>
    <w:rsid w:val="007B5D87"/>
    <w:rsid w:val="007B65C0"/>
    <w:rsid w:val="007B6797"/>
    <w:rsid w:val="007B69D5"/>
    <w:rsid w:val="007C0320"/>
    <w:rsid w:val="007C0A15"/>
    <w:rsid w:val="007C1621"/>
    <w:rsid w:val="007C2588"/>
    <w:rsid w:val="007C2BDB"/>
    <w:rsid w:val="007C3D9D"/>
    <w:rsid w:val="007C46ED"/>
    <w:rsid w:val="007C53CA"/>
    <w:rsid w:val="007C6FAB"/>
    <w:rsid w:val="007D003F"/>
    <w:rsid w:val="007D0F6D"/>
    <w:rsid w:val="007D407A"/>
    <w:rsid w:val="007D5F49"/>
    <w:rsid w:val="007D5FFC"/>
    <w:rsid w:val="007D7255"/>
    <w:rsid w:val="007D78ED"/>
    <w:rsid w:val="007E0331"/>
    <w:rsid w:val="007E0BF9"/>
    <w:rsid w:val="007E2221"/>
    <w:rsid w:val="007E3D53"/>
    <w:rsid w:val="007E4385"/>
    <w:rsid w:val="007E4396"/>
    <w:rsid w:val="007E52E9"/>
    <w:rsid w:val="007E5376"/>
    <w:rsid w:val="007E591B"/>
    <w:rsid w:val="007E614F"/>
    <w:rsid w:val="007F03E8"/>
    <w:rsid w:val="007F04CC"/>
    <w:rsid w:val="007F0539"/>
    <w:rsid w:val="007F0C4A"/>
    <w:rsid w:val="007F0F21"/>
    <w:rsid w:val="007F1115"/>
    <w:rsid w:val="007F116D"/>
    <w:rsid w:val="007F1960"/>
    <w:rsid w:val="007F40D7"/>
    <w:rsid w:val="007F54B8"/>
    <w:rsid w:val="007F61B1"/>
    <w:rsid w:val="007F6627"/>
    <w:rsid w:val="007F6CC3"/>
    <w:rsid w:val="007F6F94"/>
    <w:rsid w:val="007F7931"/>
    <w:rsid w:val="00800D73"/>
    <w:rsid w:val="00801F79"/>
    <w:rsid w:val="008028B1"/>
    <w:rsid w:val="00802B89"/>
    <w:rsid w:val="00802FF1"/>
    <w:rsid w:val="00803AA3"/>
    <w:rsid w:val="00805A9E"/>
    <w:rsid w:val="00806859"/>
    <w:rsid w:val="00807220"/>
    <w:rsid w:val="00807BDA"/>
    <w:rsid w:val="00810B02"/>
    <w:rsid w:val="00810C27"/>
    <w:rsid w:val="0081143C"/>
    <w:rsid w:val="008117D7"/>
    <w:rsid w:val="008129DA"/>
    <w:rsid w:val="00815429"/>
    <w:rsid w:val="00815B78"/>
    <w:rsid w:val="00815B7F"/>
    <w:rsid w:val="00815DFC"/>
    <w:rsid w:val="008179FC"/>
    <w:rsid w:val="00817C17"/>
    <w:rsid w:val="00817F12"/>
    <w:rsid w:val="00817F44"/>
    <w:rsid w:val="00820157"/>
    <w:rsid w:val="0082056B"/>
    <w:rsid w:val="0082097F"/>
    <w:rsid w:val="00821BCB"/>
    <w:rsid w:val="008221BD"/>
    <w:rsid w:val="00823F73"/>
    <w:rsid w:val="008242A3"/>
    <w:rsid w:val="00825A2F"/>
    <w:rsid w:val="00826333"/>
    <w:rsid w:val="008273FD"/>
    <w:rsid w:val="008274C2"/>
    <w:rsid w:val="008307B4"/>
    <w:rsid w:val="0083190F"/>
    <w:rsid w:val="0083373E"/>
    <w:rsid w:val="00834192"/>
    <w:rsid w:val="00834498"/>
    <w:rsid w:val="008356B7"/>
    <w:rsid w:val="0083591E"/>
    <w:rsid w:val="0083625A"/>
    <w:rsid w:val="00836478"/>
    <w:rsid w:val="00836C60"/>
    <w:rsid w:val="00837508"/>
    <w:rsid w:val="0084042B"/>
    <w:rsid w:val="00840975"/>
    <w:rsid w:val="00840DDB"/>
    <w:rsid w:val="008412B0"/>
    <w:rsid w:val="00841B75"/>
    <w:rsid w:val="00842A03"/>
    <w:rsid w:val="008436F6"/>
    <w:rsid w:val="00843A46"/>
    <w:rsid w:val="00844CEF"/>
    <w:rsid w:val="008455F9"/>
    <w:rsid w:val="00845896"/>
    <w:rsid w:val="00845A67"/>
    <w:rsid w:val="00845ACF"/>
    <w:rsid w:val="00845C57"/>
    <w:rsid w:val="00847A86"/>
    <w:rsid w:val="0085074F"/>
    <w:rsid w:val="00851194"/>
    <w:rsid w:val="00851BF8"/>
    <w:rsid w:val="00851DCF"/>
    <w:rsid w:val="008523E0"/>
    <w:rsid w:val="00853FC8"/>
    <w:rsid w:val="00854081"/>
    <w:rsid w:val="008550A3"/>
    <w:rsid w:val="00856E23"/>
    <w:rsid w:val="008570D8"/>
    <w:rsid w:val="008576E0"/>
    <w:rsid w:val="00857779"/>
    <w:rsid w:val="00857A55"/>
    <w:rsid w:val="00857A71"/>
    <w:rsid w:val="00857ADD"/>
    <w:rsid w:val="008607DF"/>
    <w:rsid w:val="00860CC2"/>
    <w:rsid w:val="008621F1"/>
    <w:rsid w:val="0086220E"/>
    <w:rsid w:val="0086221E"/>
    <w:rsid w:val="00862295"/>
    <w:rsid w:val="00862D12"/>
    <w:rsid w:val="00863211"/>
    <w:rsid w:val="00863430"/>
    <w:rsid w:val="008639F3"/>
    <w:rsid w:val="00863A0F"/>
    <w:rsid w:val="00863D01"/>
    <w:rsid w:val="00863FCB"/>
    <w:rsid w:val="00864308"/>
    <w:rsid w:val="00866AD9"/>
    <w:rsid w:val="00870E32"/>
    <w:rsid w:val="00870F03"/>
    <w:rsid w:val="00870FE4"/>
    <w:rsid w:val="00872E2D"/>
    <w:rsid w:val="00872E98"/>
    <w:rsid w:val="00872F7B"/>
    <w:rsid w:val="008736E5"/>
    <w:rsid w:val="00873D9F"/>
    <w:rsid w:val="008743B9"/>
    <w:rsid w:val="00874E3A"/>
    <w:rsid w:val="00874F27"/>
    <w:rsid w:val="00875C29"/>
    <w:rsid w:val="00875EDA"/>
    <w:rsid w:val="00876707"/>
    <w:rsid w:val="00876956"/>
    <w:rsid w:val="008769D3"/>
    <w:rsid w:val="008770F0"/>
    <w:rsid w:val="0087716D"/>
    <w:rsid w:val="00877893"/>
    <w:rsid w:val="00877C0C"/>
    <w:rsid w:val="00880618"/>
    <w:rsid w:val="0088160E"/>
    <w:rsid w:val="00881725"/>
    <w:rsid w:val="00881EB2"/>
    <w:rsid w:val="00882292"/>
    <w:rsid w:val="008839D9"/>
    <w:rsid w:val="00886629"/>
    <w:rsid w:val="00886B4B"/>
    <w:rsid w:val="00887120"/>
    <w:rsid w:val="00887C2D"/>
    <w:rsid w:val="00887DC3"/>
    <w:rsid w:val="008907FE"/>
    <w:rsid w:val="0089204D"/>
    <w:rsid w:val="008928E9"/>
    <w:rsid w:val="00893124"/>
    <w:rsid w:val="0089317D"/>
    <w:rsid w:val="00893986"/>
    <w:rsid w:val="00894755"/>
    <w:rsid w:val="00894A42"/>
    <w:rsid w:val="00894AF8"/>
    <w:rsid w:val="00895ADA"/>
    <w:rsid w:val="00895DCE"/>
    <w:rsid w:val="00896151"/>
    <w:rsid w:val="008961FF"/>
    <w:rsid w:val="00897FFB"/>
    <w:rsid w:val="008A01BA"/>
    <w:rsid w:val="008A0FD1"/>
    <w:rsid w:val="008A1EC5"/>
    <w:rsid w:val="008A2422"/>
    <w:rsid w:val="008A2C72"/>
    <w:rsid w:val="008A3A21"/>
    <w:rsid w:val="008A42F4"/>
    <w:rsid w:val="008A54E5"/>
    <w:rsid w:val="008A567F"/>
    <w:rsid w:val="008A57A2"/>
    <w:rsid w:val="008A5856"/>
    <w:rsid w:val="008A6715"/>
    <w:rsid w:val="008A6B6D"/>
    <w:rsid w:val="008A73AB"/>
    <w:rsid w:val="008A774B"/>
    <w:rsid w:val="008A7E21"/>
    <w:rsid w:val="008B0921"/>
    <w:rsid w:val="008B1D23"/>
    <w:rsid w:val="008B23B7"/>
    <w:rsid w:val="008B328F"/>
    <w:rsid w:val="008B44E3"/>
    <w:rsid w:val="008B4611"/>
    <w:rsid w:val="008B4B80"/>
    <w:rsid w:val="008B58CE"/>
    <w:rsid w:val="008B6089"/>
    <w:rsid w:val="008B6757"/>
    <w:rsid w:val="008B749B"/>
    <w:rsid w:val="008B7AB5"/>
    <w:rsid w:val="008C09D6"/>
    <w:rsid w:val="008C13BB"/>
    <w:rsid w:val="008C14C0"/>
    <w:rsid w:val="008C150E"/>
    <w:rsid w:val="008C31AC"/>
    <w:rsid w:val="008C4444"/>
    <w:rsid w:val="008C45F2"/>
    <w:rsid w:val="008C5624"/>
    <w:rsid w:val="008C7453"/>
    <w:rsid w:val="008C7BFA"/>
    <w:rsid w:val="008D02AD"/>
    <w:rsid w:val="008D0315"/>
    <w:rsid w:val="008D066C"/>
    <w:rsid w:val="008D18A9"/>
    <w:rsid w:val="008D22AD"/>
    <w:rsid w:val="008D3405"/>
    <w:rsid w:val="008D3E29"/>
    <w:rsid w:val="008D48E1"/>
    <w:rsid w:val="008D5DD4"/>
    <w:rsid w:val="008D6013"/>
    <w:rsid w:val="008D781B"/>
    <w:rsid w:val="008E1410"/>
    <w:rsid w:val="008E18C1"/>
    <w:rsid w:val="008E1CB8"/>
    <w:rsid w:val="008E2068"/>
    <w:rsid w:val="008E388D"/>
    <w:rsid w:val="008E6E65"/>
    <w:rsid w:val="008E6F68"/>
    <w:rsid w:val="008E7188"/>
    <w:rsid w:val="008E78D7"/>
    <w:rsid w:val="008F0061"/>
    <w:rsid w:val="008F052C"/>
    <w:rsid w:val="008F16B6"/>
    <w:rsid w:val="008F3427"/>
    <w:rsid w:val="008F6D28"/>
    <w:rsid w:val="008F6FC5"/>
    <w:rsid w:val="008F7219"/>
    <w:rsid w:val="00900B15"/>
    <w:rsid w:val="00901037"/>
    <w:rsid w:val="009021A6"/>
    <w:rsid w:val="00903699"/>
    <w:rsid w:val="0090393A"/>
    <w:rsid w:val="0090432B"/>
    <w:rsid w:val="00905E85"/>
    <w:rsid w:val="00905F99"/>
    <w:rsid w:val="00906402"/>
    <w:rsid w:val="009068A6"/>
    <w:rsid w:val="00906E70"/>
    <w:rsid w:val="0090774F"/>
    <w:rsid w:val="00907BA1"/>
    <w:rsid w:val="00911C04"/>
    <w:rsid w:val="00911FA2"/>
    <w:rsid w:val="0091268C"/>
    <w:rsid w:val="00913C5C"/>
    <w:rsid w:val="0091427A"/>
    <w:rsid w:val="00914718"/>
    <w:rsid w:val="00915A67"/>
    <w:rsid w:val="00915DF5"/>
    <w:rsid w:val="00916476"/>
    <w:rsid w:val="00916A7A"/>
    <w:rsid w:val="00917271"/>
    <w:rsid w:val="00921596"/>
    <w:rsid w:val="00922A3F"/>
    <w:rsid w:val="00922FE2"/>
    <w:rsid w:val="00923C3D"/>
    <w:rsid w:val="00923C54"/>
    <w:rsid w:val="00925228"/>
    <w:rsid w:val="0092615E"/>
    <w:rsid w:val="00926A83"/>
    <w:rsid w:val="00926BFD"/>
    <w:rsid w:val="009279DF"/>
    <w:rsid w:val="009302F9"/>
    <w:rsid w:val="00930A1B"/>
    <w:rsid w:val="00931040"/>
    <w:rsid w:val="009324B6"/>
    <w:rsid w:val="009339CC"/>
    <w:rsid w:val="00933DDB"/>
    <w:rsid w:val="00935931"/>
    <w:rsid w:val="009360A8"/>
    <w:rsid w:val="00936448"/>
    <w:rsid w:val="00937E1F"/>
    <w:rsid w:val="00940E2A"/>
    <w:rsid w:val="00941A7F"/>
    <w:rsid w:val="00941F73"/>
    <w:rsid w:val="00942238"/>
    <w:rsid w:val="00942724"/>
    <w:rsid w:val="0094280A"/>
    <w:rsid w:val="009436C7"/>
    <w:rsid w:val="00943722"/>
    <w:rsid w:val="009439C2"/>
    <w:rsid w:val="00944A9E"/>
    <w:rsid w:val="00945A1D"/>
    <w:rsid w:val="00945EE6"/>
    <w:rsid w:val="00945FD4"/>
    <w:rsid w:val="00947120"/>
    <w:rsid w:val="00947660"/>
    <w:rsid w:val="009505DA"/>
    <w:rsid w:val="009509AC"/>
    <w:rsid w:val="009520C2"/>
    <w:rsid w:val="009538D3"/>
    <w:rsid w:val="0095456B"/>
    <w:rsid w:val="00954C19"/>
    <w:rsid w:val="00954FCD"/>
    <w:rsid w:val="009565DF"/>
    <w:rsid w:val="00956EFF"/>
    <w:rsid w:val="00960DB2"/>
    <w:rsid w:val="009614C1"/>
    <w:rsid w:val="0096335D"/>
    <w:rsid w:val="00965274"/>
    <w:rsid w:val="00965C68"/>
    <w:rsid w:val="009668EE"/>
    <w:rsid w:val="00966CCD"/>
    <w:rsid w:val="009678AE"/>
    <w:rsid w:val="00970525"/>
    <w:rsid w:val="00971DB4"/>
    <w:rsid w:val="00972033"/>
    <w:rsid w:val="00972350"/>
    <w:rsid w:val="009723FC"/>
    <w:rsid w:val="00972403"/>
    <w:rsid w:val="00972466"/>
    <w:rsid w:val="00972E74"/>
    <w:rsid w:val="00972F7E"/>
    <w:rsid w:val="009734DF"/>
    <w:rsid w:val="0097536F"/>
    <w:rsid w:val="00975C92"/>
    <w:rsid w:val="00975CA6"/>
    <w:rsid w:val="00975ECC"/>
    <w:rsid w:val="00976D03"/>
    <w:rsid w:val="0097754C"/>
    <w:rsid w:val="00977D39"/>
    <w:rsid w:val="00977FE0"/>
    <w:rsid w:val="009802BF"/>
    <w:rsid w:val="00980639"/>
    <w:rsid w:val="00980997"/>
    <w:rsid w:val="00980A21"/>
    <w:rsid w:val="00980D40"/>
    <w:rsid w:val="00981142"/>
    <w:rsid w:val="00981A5A"/>
    <w:rsid w:val="0098251D"/>
    <w:rsid w:val="0098359D"/>
    <w:rsid w:val="00983B16"/>
    <w:rsid w:val="00984571"/>
    <w:rsid w:val="00984C0A"/>
    <w:rsid w:val="00987A3B"/>
    <w:rsid w:val="009914C2"/>
    <w:rsid w:val="0099238A"/>
    <w:rsid w:val="00992C12"/>
    <w:rsid w:val="0099368D"/>
    <w:rsid w:val="00996B50"/>
    <w:rsid w:val="009971C6"/>
    <w:rsid w:val="0099752D"/>
    <w:rsid w:val="00997641"/>
    <w:rsid w:val="009A06C9"/>
    <w:rsid w:val="009A0943"/>
    <w:rsid w:val="009A0B3B"/>
    <w:rsid w:val="009A0DF8"/>
    <w:rsid w:val="009A0ED2"/>
    <w:rsid w:val="009A16FF"/>
    <w:rsid w:val="009A345F"/>
    <w:rsid w:val="009A48E2"/>
    <w:rsid w:val="009A4E8F"/>
    <w:rsid w:val="009A5632"/>
    <w:rsid w:val="009A58D0"/>
    <w:rsid w:val="009A6232"/>
    <w:rsid w:val="009A650C"/>
    <w:rsid w:val="009A7019"/>
    <w:rsid w:val="009A711A"/>
    <w:rsid w:val="009A78A1"/>
    <w:rsid w:val="009A7AF2"/>
    <w:rsid w:val="009A7D82"/>
    <w:rsid w:val="009B04E2"/>
    <w:rsid w:val="009B05E9"/>
    <w:rsid w:val="009B071E"/>
    <w:rsid w:val="009B1AD4"/>
    <w:rsid w:val="009B4204"/>
    <w:rsid w:val="009B46C9"/>
    <w:rsid w:val="009B4F46"/>
    <w:rsid w:val="009B5D55"/>
    <w:rsid w:val="009B7214"/>
    <w:rsid w:val="009B7E53"/>
    <w:rsid w:val="009C0FC1"/>
    <w:rsid w:val="009C18FF"/>
    <w:rsid w:val="009C374C"/>
    <w:rsid w:val="009C3A81"/>
    <w:rsid w:val="009C487A"/>
    <w:rsid w:val="009C55DE"/>
    <w:rsid w:val="009C59A2"/>
    <w:rsid w:val="009C61FD"/>
    <w:rsid w:val="009C7207"/>
    <w:rsid w:val="009C74FA"/>
    <w:rsid w:val="009C7DCC"/>
    <w:rsid w:val="009D087C"/>
    <w:rsid w:val="009D0BC0"/>
    <w:rsid w:val="009D17D2"/>
    <w:rsid w:val="009D2615"/>
    <w:rsid w:val="009D30B9"/>
    <w:rsid w:val="009D3C2E"/>
    <w:rsid w:val="009D3DB4"/>
    <w:rsid w:val="009D4F36"/>
    <w:rsid w:val="009D4F42"/>
    <w:rsid w:val="009D5589"/>
    <w:rsid w:val="009D5672"/>
    <w:rsid w:val="009D5CF2"/>
    <w:rsid w:val="009D5E11"/>
    <w:rsid w:val="009D7614"/>
    <w:rsid w:val="009D77BD"/>
    <w:rsid w:val="009D7D46"/>
    <w:rsid w:val="009E0116"/>
    <w:rsid w:val="009E01AD"/>
    <w:rsid w:val="009E024E"/>
    <w:rsid w:val="009E034D"/>
    <w:rsid w:val="009E0780"/>
    <w:rsid w:val="009E11B5"/>
    <w:rsid w:val="009E13E1"/>
    <w:rsid w:val="009E1CF7"/>
    <w:rsid w:val="009E22F4"/>
    <w:rsid w:val="009E2987"/>
    <w:rsid w:val="009E2E5D"/>
    <w:rsid w:val="009E3372"/>
    <w:rsid w:val="009E380A"/>
    <w:rsid w:val="009E4382"/>
    <w:rsid w:val="009E43E5"/>
    <w:rsid w:val="009E4A17"/>
    <w:rsid w:val="009E4A5B"/>
    <w:rsid w:val="009E5077"/>
    <w:rsid w:val="009E525A"/>
    <w:rsid w:val="009E558F"/>
    <w:rsid w:val="009E6000"/>
    <w:rsid w:val="009E617C"/>
    <w:rsid w:val="009E6858"/>
    <w:rsid w:val="009E7038"/>
    <w:rsid w:val="009F13EB"/>
    <w:rsid w:val="009F2439"/>
    <w:rsid w:val="009F2D82"/>
    <w:rsid w:val="009F34C0"/>
    <w:rsid w:val="009F39AB"/>
    <w:rsid w:val="009F4B75"/>
    <w:rsid w:val="009F56A0"/>
    <w:rsid w:val="009F56D8"/>
    <w:rsid w:val="009F5AAD"/>
    <w:rsid w:val="009F708A"/>
    <w:rsid w:val="009F7A35"/>
    <w:rsid w:val="009F7EE9"/>
    <w:rsid w:val="00A00C6B"/>
    <w:rsid w:val="00A00FDE"/>
    <w:rsid w:val="00A01A41"/>
    <w:rsid w:val="00A02052"/>
    <w:rsid w:val="00A03F1E"/>
    <w:rsid w:val="00A04C24"/>
    <w:rsid w:val="00A05DCC"/>
    <w:rsid w:val="00A05E59"/>
    <w:rsid w:val="00A05FD5"/>
    <w:rsid w:val="00A0663D"/>
    <w:rsid w:val="00A06A53"/>
    <w:rsid w:val="00A10F1E"/>
    <w:rsid w:val="00A130F3"/>
    <w:rsid w:val="00A13508"/>
    <w:rsid w:val="00A13859"/>
    <w:rsid w:val="00A13B7F"/>
    <w:rsid w:val="00A150E2"/>
    <w:rsid w:val="00A1690B"/>
    <w:rsid w:val="00A169BD"/>
    <w:rsid w:val="00A17FD8"/>
    <w:rsid w:val="00A20429"/>
    <w:rsid w:val="00A209D1"/>
    <w:rsid w:val="00A21002"/>
    <w:rsid w:val="00A211FB"/>
    <w:rsid w:val="00A23B26"/>
    <w:rsid w:val="00A241D4"/>
    <w:rsid w:val="00A25248"/>
    <w:rsid w:val="00A25616"/>
    <w:rsid w:val="00A27697"/>
    <w:rsid w:val="00A27B24"/>
    <w:rsid w:val="00A30093"/>
    <w:rsid w:val="00A301DA"/>
    <w:rsid w:val="00A31096"/>
    <w:rsid w:val="00A32254"/>
    <w:rsid w:val="00A33228"/>
    <w:rsid w:val="00A33537"/>
    <w:rsid w:val="00A335C2"/>
    <w:rsid w:val="00A33B49"/>
    <w:rsid w:val="00A34765"/>
    <w:rsid w:val="00A349D1"/>
    <w:rsid w:val="00A34F06"/>
    <w:rsid w:val="00A354C2"/>
    <w:rsid w:val="00A35585"/>
    <w:rsid w:val="00A359DC"/>
    <w:rsid w:val="00A36561"/>
    <w:rsid w:val="00A36BBA"/>
    <w:rsid w:val="00A375A2"/>
    <w:rsid w:val="00A37AFD"/>
    <w:rsid w:val="00A4007A"/>
    <w:rsid w:val="00A4008B"/>
    <w:rsid w:val="00A40850"/>
    <w:rsid w:val="00A408DD"/>
    <w:rsid w:val="00A40B17"/>
    <w:rsid w:val="00A40CF8"/>
    <w:rsid w:val="00A42137"/>
    <w:rsid w:val="00A42B5E"/>
    <w:rsid w:val="00A43793"/>
    <w:rsid w:val="00A4404D"/>
    <w:rsid w:val="00A44D42"/>
    <w:rsid w:val="00A4613B"/>
    <w:rsid w:val="00A46C95"/>
    <w:rsid w:val="00A503BE"/>
    <w:rsid w:val="00A51F4E"/>
    <w:rsid w:val="00A52425"/>
    <w:rsid w:val="00A52902"/>
    <w:rsid w:val="00A5392A"/>
    <w:rsid w:val="00A5493C"/>
    <w:rsid w:val="00A54A11"/>
    <w:rsid w:val="00A55544"/>
    <w:rsid w:val="00A57BC2"/>
    <w:rsid w:val="00A600CE"/>
    <w:rsid w:val="00A60680"/>
    <w:rsid w:val="00A60F2C"/>
    <w:rsid w:val="00A60FBF"/>
    <w:rsid w:val="00A61E64"/>
    <w:rsid w:val="00A625E2"/>
    <w:rsid w:val="00A62717"/>
    <w:rsid w:val="00A653F8"/>
    <w:rsid w:val="00A65513"/>
    <w:rsid w:val="00A65696"/>
    <w:rsid w:val="00A662D2"/>
    <w:rsid w:val="00A666F9"/>
    <w:rsid w:val="00A669CB"/>
    <w:rsid w:val="00A6734A"/>
    <w:rsid w:val="00A67631"/>
    <w:rsid w:val="00A7049A"/>
    <w:rsid w:val="00A70E98"/>
    <w:rsid w:val="00A71E1D"/>
    <w:rsid w:val="00A71E46"/>
    <w:rsid w:val="00A72D30"/>
    <w:rsid w:val="00A737F6"/>
    <w:rsid w:val="00A74E14"/>
    <w:rsid w:val="00A75713"/>
    <w:rsid w:val="00A760B4"/>
    <w:rsid w:val="00A76AC7"/>
    <w:rsid w:val="00A7706C"/>
    <w:rsid w:val="00A772D8"/>
    <w:rsid w:val="00A7742D"/>
    <w:rsid w:val="00A77B55"/>
    <w:rsid w:val="00A80254"/>
    <w:rsid w:val="00A803B9"/>
    <w:rsid w:val="00A8044E"/>
    <w:rsid w:val="00A81777"/>
    <w:rsid w:val="00A81B06"/>
    <w:rsid w:val="00A8272F"/>
    <w:rsid w:val="00A827BD"/>
    <w:rsid w:val="00A837FB"/>
    <w:rsid w:val="00A838EE"/>
    <w:rsid w:val="00A83EBF"/>
    <w:rsid w:val="00A84057"/>
    <w:rsid w:val="00A84663"/>
    <w:rsid w:val="00A84A9A"/>
    <w:rsid w:val="00A85F8D"/>
    <w:rsid w:val="00A86456"/>
    <w:rsid w:val="00A875D6"/>
    <w:rsid w:val="00A903B9"/>
    <w:rsid w:val="00A913AD"/>
    <w:rsid w:val="00A91DEC"/>
    <w:rsid w:val="00A921FC"/>
    <w:rsid w:val="00A93E45"/>
    <w:rsid w:val="00A93E74"/>
    <w:rsid w:val="00A94269"/>
    <w:rsid w:val="00A952A7"/>
    <w:rsid w:val="00A9560C"/>
    <w:rsid w:val="00A95DF9"/>
    <w:rsid w:val="00A967F2"/>
    <w:rsid w:val="00A969EC"/>
    <w:rsid w:val="00A971F9"/>
    <w:rsid w:val="00A97FB7"/>
    <w:rsid w:val="00AA1761"/>
    <w:rsid w:val="00AA1AB1"/>
    <w:rsid w:val="00AA1BD0"/>
    <w:rsid w:val="00AA1D68"/>
    <w:rsid w:val="00AA1F1C"/>
    <w:rsid w:val="00AA2988"/>
    <w:rsid w:val="00AA371A"/>
    <w:rsid w:val="00AA392A"/>
    <w:rsid w:val="00AA3E0D"/>
    <w:rsid w:val="00AA4690"/>
    <w:rsid w:val="00AA4980"/>
    <w:rsid w:val="00AA566D"/>
    <w:rsid w:val="00AA5C1E"/>
    <w:rsid w:val="00AA5E38"/>
    <w:rsid w:val="00AA637D"/>
    <w:rsid w:val="00AA6BF6"/>
    <w:rsid w:val="00AA7964"/>
    <w:rsid w:val="00AA7C54"/>
    <w:rsid w:val="00AB008D"/>
    <w:rsid w:val="00AB04E9"/>
    <w:rsid w:val="00AB0799"/>
    <w:rsid w:val="00AB1000"/>
    <w:rsid w:val="00AB132C"/>
    <w:rsid w:val="00AB2475"/>
    <w:rsid w:val="00AB24DB"/>
    <w:rsid w:val="00AB3B32"/>
    <w:rsid w:val="00AB473E"/>
    <w:rsid w:val="00AB48A8"/>
    <w:rsid w:val="00AB5044"/>
    <w:rsid w:val="00AB638A"/>
    <w:rsid w:val="00AB735E"/>
    <w:rsid w:val="00AB7B8A"/>
    <w:rsid w:val="00AC0AE1"/>
    <w:rsid w:val="00AC191F"/>
    <w:rsid w:val="00AC2E9A"/>
    <w:rsid w:val="00AC3245"/>
    <w:rsid w:val="00AC37AF"/>
    <w:rsid w:val="00AC3CF7"/>
    <w:rsid w:val="00AC3E37"/>
    <w:rsid w:val="00AC62DA"/>
    <w:rsid w:val="00AC72BE"/>
    <w:rsid w:val="00AC766B"/>
    <w:rsid w:val="00AC7988"/>
    <w:rsid w:val="00AC7BA6"/>
    <w:rsid w:val="00AD006E"/>
    <w:rsid w:val="00AD106C"/>
    <w:rsid w:val="00AD2296"/>
    <w:rsid w:val="00AD248A"/>
    <w:rsid w:val="00AD2684"/>
    <w:rsid w:val="00AD30C7"/>
    <w:rsid w:val="00AD37C2"/>
    <w:rsid w:val="00AD3CE4"/>
    <w:rsid w:val="00AD48DE"/>
    <w:rsid w:val="00AD4BD2"/>
    <w:rsid w:val="00AD625C"/>
    <w:rsid w:val="00AD6F02"/>
    <w:rsid w:val="00AD6FC2"/>
    <w:rsid w:val="00AD726A"/>
    <w:rsid w:val="00AE00DD"/>
    <w:rsid w:val="00AE055B"/>
    <w:rsid w:val="00AE12F8"/>
    <w:rsid w:val="00AE169D"/>
    <w:rsid w:val="00AE19BA"/>
    <w:rsid w:val="00AE1A68"/>
    <w:rsid w:val="00AE221D"/>
    <w:rsid w:val="00AE23B5"/>
    <w:rsid w:val="00AE2E0B"/>
    <w:rsid w:val="00AE3A0B"/>
    <w:rsid w:val="00AE3A99"/>
    <w:rsid w:val="00AE437D"/>
    <w:rsid w:val="00AE4689"/>
    <w:rsid w:val="00AE5ADD"/>
    <w:rsid w:val="00AE6668"/>
    <w:rsid w:val="00AE712F"/>
    <w:rsid w:val="00AE78AF"/>
    <w:rsid w:val="00AE795B"/>
    <w:rsid w:val="00AF0090"/>
    <w:rsid w:val="00AF09F6"/>
    <w:rsid w:val="00AF1241"/>
    <w:rsid w:val="00AF1621"/>
    <w:rsid w:val="00AF202B"/>
    <w:rsid w:val="00AF30B8"/>
    <w:rsid w:val="00AF3221"/>
    <w:rsid w:val="00AF4003"/>
    <w:rsid w:val="00AF4AD5"/>
    <w:rsid w:val="00AF4EBE"/>
    <w:rsid w:val="00AF642A"/>
    <w:rsid w:val="00AF66E7"/>
    <w:rsid w:val="00B0023B"/>
    <w:rsid w:val="00B004DC"/>
    <w:rsid w:val="00B006F6"/>
    <w:rsid w:val="00B00B36"/>
    <w:rsid w:val="00B022B3"/>
    <w:rsid w:val="00B02966"/>
    <w:rsid w:val="00B02B55"/>
    <w:rsid w:val="00B02E05"/>
    <w:rsid w:val="00B0308D"/>
    <w:rsid w:val="00B03BB3"/>
    <w:rsid w:val="00B05364"/>
    <w:rsid w:val="00B05954"/>
    <w:rsid w:val="00B0627A"/>
    <w:rsid w:val="00B06F1B"/>
    <w:rsid w:val="00B07620"/>
    <w:rsid w:val="00B07EE8"/>
    <w:rsid w:val="00B07F0D"/>
    <w:rsid w:val="00B10468"/>
    <w:rsid w:val="00B10DBE"/>
    <w:rsid w:val="00B10FD8"/>
    <w:rsid w:val="00B11C63"/>
    <w:rsid w:val="00B13294"/>
    <w:rsid w:val="00B139AD"/>
    <w:rsid w:val="00B148C0"/>
    <w:rsid w:val="00B14A2D"/>
    <w:rsid w:val="00B155BF"/>
    <w:rsid w:val="00B15A21"/>
    <w:rsid w:val="00B162B5"/>
    <w:rsid w:val="00B17F72"/>
    <w:rsid w:val="00B20487"/>
    <w:rsid w:val="00B208F8"/>
    <w:rsid w:val="00B22347"/>
    <w:rsid w:val="00B223AE"/>
    <w:rsid w:val="00B243D6"/>
    <w:rsid w:val="00B25F77"/>
    <w:rsid w:val="00B26684"/>
    <w:rsid w:val="00B267C3"/>
    <w:rsid w:val="00B27166"/>
    <w:rsid w:val="00B27C66"/>
    <w:rsid w:val="00B30354"/>
    <w:rsid w:val="00B30D6F"/>
    <w:rsid w:val="00B314EC"/>
    <w:rsid w:val="00B316DE"/>
    <w:rsid w:val="00B322B6"/>
    <w:rsid w:val="00B32EC3"/>
    <w:rsid w:val="00B33545"/>
    <w:rsid w:val="00B33A90"/>
    <w:rsid w:val="00B346FA"/>
    <w:rsid w:val="00B35335"/>
    <w:rsid w:val="00B35CB7"/>
    <w:rsid w:val="00B35D8A"/>
    <w:rsid w:val="00B36912"/>
    <w:rsid w:val="00B36BB9"/>
    <w:rsid w:val="00B377F4"/>
    <w:rsid w:val="00B4005A"/>
    <w:rsid w:val="00B42024"/>
    <w:rsid w:val="00B42035"/>
    <w:rsid w:val="00B42216"/>
    <w:rsid w:val="00B42411"/>
    <w:rsid w:val="00B42C6F"/>
    <w:rsid w:val="00B438CF"/>
    <w:rsid w:val="00B4463F"/>
    <w:rsid w:val="00B44A1F"/>
    <w:rsid w:val="00B45F12"/>
    <w:rsid w:val="00B46093"/>
    <w:rsid w:val="00B505ED"/>
    <w:rsid w:val="00B5097A"/>
    <w:rsid w:val="00B50A19"/>
    <w:rsid w:val="00B51120"/>
    <w:rsid w:val="00B522C8"/>
    <w:rsid w:val="00B52434"/>
    <w:rsid w:val="00B52473"/>
    <w:rsid w:val="00B52CA2"/>
    <w:rsid w:val="00B52DB4"/>
    <w:rsid w:val="00B5309E"/>
    <w:rsid w:val="00B535AD"/>
    <w:rsid w:val="00B53D68"/>
    <w:rsid w:val="00B54396"/>
    <w:rsid w:val="00B55264"/>
    <w:rsid w:val="00B55D3D"/>
    <w:rsid w:val="00B56F8A"/>
    <w:rsid w:val="00B57649"/>
    <w:rsid w:val="00B577AF"/>
    <w:rsid w:val="00B578C0"/>
    <w:rsid w:val="00B579F0"/>
    <w:rsid w:val="00B57D3A"/>
    <w:rsid w:val="00B57D87"/>
    <w:rsid w:val="00B60AD8"/>
    <w:rsid w:val="00B60C91"/>
    <w:rsid w:val="00B60EA5"/>
    <w:rsid w:val="00B61462"/>
    <w:rsid w:val="00B61713"/>
    <w:rsid w:val="00B624E3"/>
    <w:rsid w:val="00B634EA"/>
    <w:rsid w:val="00B63C44"/>
    <w:rsid w:val="00B64111"/>
    <w:rsid w:val="00B647F4"/>
    <w:rsid w:val="00B64D58"/>
    <w:rsid w:val="00B64FEA"/>
    <w:rsid w:val="00B6555C"/>
    <w:rsid w:val="00B66C60"/>
    <w:rsid w:val="00B67176"/>
    <w:rsid w:val="00B70688"/>
    <w:rsid w:val="00B71E04"/>
    <w:rsid w:val="00B7329D"/>
    <w:rsid w:val="00B73C27"/>
    <w:rsid w:val="00B74182"/>
    <w:rsid w:val="00B744B4"/>
    <w:rsid w:val="00B74773"/>
    <w:rsid w:val="00B74B7B"/>
    <w:rsid w:val="00B754D5"/>
    <w:rsid w:val="00B8033A"/>
    <w:rsid w:val="00B81841"/>
    <w:rsid w:val="00B83267"/>
    <w:rsid w:val="00B8486A"/>
    <w:rsid w:val="00B84B59"/>
    <w:rsid w:val="00B84D92"/>
    <w:rsid w:val="00B85505"/>
    <w:rsid w:val="00B85AA2"/>
    <w:rsid w:val="00B85CE3"/>
    <w:rsid w:val="00B85D98"/>
    <w:rsid w:val="00B86536"/>
    <w:rsid w:val="00B86D24"/>
    <w:rsid w:val="00B87ACD"/>
    <w:rsid w:val="00B90B1E"/>
    <w:rsid w:val="00B90EC6"/>
    <w:rsid w:val="00B92666"/>
    <w:rsid w:val="00B92F64"/>
    <w:rsid w:val="00B93300"/>
    <w:rsid w:val="00B93642"/>
    <w:rsid w:val="00B94470"/>
    <w:rsid w:val="00B94A2B"/>
    <w:rsid w:val="00B968E7"/>
    <w:rsid w:val="00B96BF3"/>
    <w:rsid w:val="00B96D02"/>
    <w:rsid w:val="00B96D72"/>
    <w:rsid w:val="00B97303"/>
    <w:rsid w:val="00B97AA8"/>
    <w:rsid w:val="00B97AC4"/>
    <w:rsid w:val="00B97B9F"/>
    <w:rsid w:val="00BA0758"/>
    <w:rsid w:val="00BA0C70"/>
    <w:rsid w:val="00BA0E37"/>
    <w:rsid w:val="00BA1389"/>
    <w:rsid w:val="00BA1F74"/>
    <w:rsid w:val="00BA2312"/>
    <w:rsid w:val="00BA377F"/>
    <w:rsid w:val="00BA3B1C"/>
    <w:rsid w:val="00BA4393"/>
    <w:rsid w:val="00BA47FD"/>
    <w:rsid w:val="00BA4AFE"/>
    <w:rsid w:val="00BA4C2B"/>
    <w:rsid w:val="00BA4C53"/>
    <w:rsid w:val="00BA558E"/>
    <w:rsid w:val="00BA6A9C"/>
    <w:rsid w:val="00BA70FB"/>
    <w:rsid w:val="00BA711E"/>
    <w:rsid w:val="00BB0142"/>
    <w:rsid w:val="00BB1C7A"/>
    <w:rsid w:val="00BB1EF2"/>
    <w:rsid w:val="00BB2034"/>
    <w:rsid w:val="00BB20C0"/>
    <w:rsid w:val="00BB529C"/>
    <w:rsid w:val="00BB57D9"/>
    <w:rsid w:val="00BB5A95"/>
    <w:rsid w:val="00BB5D3B"/>
    <w:rsid w:val="00BB653D"/>
    <w:rsid w:val="00BB720D"/>
    <w:rsid w:val="00BB7522"/>
    <w:rsid w:val="00BB7D2E"/>
    <w:rsid w:val="00BC14C3"/>
    <w:rsid w:val="00BC19B7"/>
    <w:rsid w:val="00BC22BA"/>
    <w:rsid w:val="00BC451F"/>
    <w:rsid w:val="00BC4C7F"/>
    <w:rsid w:val="00BC4F7F"/>
    <w:rsid w:val="00BC58B7"/>
    <w:rsid w:val="00BC5B46"/>
    <w:rsid w:val="00BC62AC"/>
    <w:rsid w:val="00BC6442"/>
    <w:rsid w:val="00BC76C6"/>
    <w:rsid w:val="00BC7FC1"/>
    <w:rsid w:val="00BD1008"/>
    <w:rsid w:val="00BD1277"/>
    <w:rsid w:val="00BD2A41"/>
    <w:rsid w:val="00BD6182"/>
    <w:rsid w:val="00BD6868"/>
    <w:rsid w:val="00BE0176"/>
    <w:rsid w:val="00BE0283"/>
    <w:rsid w:val="00BE0D00"/>
    <w:rsid w:val="00BE0ECA"/>
    <w:rsid w:val="00BE3FAB"/>
    <w:rsid w:val="00BE4441"/>
    <w:rsid w:val="00BE54F8"/>
    <w:rsid w:val="00BE6A0A"/>
    <w:rsid w:val="00BE77E1"/>
    <w:rsid w:val="00BF0CA3"/>
    <w:rsid w:val="00BF0D12"/>
    <w:rsid w:val="00BF106E"/>
    <w:rsid w:val="00BF2185"/>
    <w:rsid w:val="00BF286E"/>
    <w:rsid w:val="00BF4430"/>
    <w:rsid w:val="00BF4545"/>
    <w:rsid w:val="00BF4837"/>
    <w:rsid w:val="00BF4C85"/>
    <w:rsid w:val="00BF5060"/>
    <w:rsid w:val="00BF54C6"/>
    <w:rsid w:val="00BF56A1"/>
    <w:rsid w:val="00BF56E6"/>
    <w:rsid w:val="00BF6963"/>
    <w:rsid w:val="00BF7920"/>
    <w:rsid w:val="00C008EA"/>
    <w:rsid w:val="00C01111"/>
    <w:rsid w:val="00C01AE5"/>
    <w:rsid w:val="00C02332"/>
    <w:rsid w:val="00C02E22"/>
    <w:rsid w:val="00C039AB"/>
    <w:rsid w:val="00C03D7F"/>
    <w:rsid w:val="00C059F9"/>
    <w:rsid w:val="00C06219"/>
    <w:rsid w:val="00C103C4"/>
    <w:rsid w:val="00C109DA"/>
    <w:rsid w:val="00C10BE2"/>
    <w:rsid w:val="00C116F6"/>
    <w:rsid w:val="00C12148"/>
    <w:rsid w:val="00C1229A"/>
    <w:rsid w:val="00C12D40"/>
    <w:rsid w:val="00C1321E"/>
    <w:rsid w:val="00C1380B"/>
    <w:rsid w:val="00C154ED"/>
    <w:rsid w:val="00C156A5"/>
    <w:rsid w:val="00C15837"/>
    <w:rsid w:val="00C1629E"/>
    <w:rsid w:val="00C1676F"/>
    <w:rsid w:val="00C16EC3"/>
    <w:rsid w:val="00C17A72"/>
    <w:rsid w:val="00C17B35"/>
    <w:rsid w:val="00C207D7"/>
    <w:rsid w:val="00C20AC1"/>
    <w:rsid w:val="00C21369"/>
    <w:rsid w:val="00C242E1"/>
    <w:rsid w:val="00C264EC"/>
    <w:rsid w:val="00C26C15"/>
    <w:rsid w:val="00C26E5C"/>
    <w:rsid w:val="00C27F91"/>
    <w:rsid w:val="00C3013E"/>
    <w:rsid w:val="00C318C7"/>
    <w:rsid w:val="00C326EA"/>
    <w:rsid w:val="00C32D3B"/>
    <w:rsid w:val="00C340A2"/>
    <w:rsid w:val="00C35A36"/>
    <w:rsid w:val="00C35FAB"/>
    <w:rsid w:val="00C36FD3"/>
    <w:rsid w:val="00C375CE"/>
    <w:rsid w:val="00C41717"/>
    <w:rsid w:val="00C41F53"/>
    <w:rsid w:val="00C42557"/>
    <w:rsid w:val="00C427C4"/>
    <w:rsid w:val="00C42C06"/>
    <w:rsid w:val="00C44455"/>
    <w:rsid w:val="00C44802"/>
    <w:rsid w:val="00C45624"/>
    <w:rsid w:val="00C45FBA"/>
    <w:rsid w:val="00C46B43"/>
    <w:rsid w:val="00C46C54"/>
    <w:rsid w:val="00C470DE"/>
    <w:rsid w:val="00C50912"/>
    <w:rsid w:val="00C51662"/>
    <w:rsid w:val="00C51D3B"/>
    <w:rsid w:val="00C526D0"/>
    <w:rsid w:val="00C52BDE"/>
    <w:rsid w:val="00C530D7"/>
    <w:rsid w:val="00C53EE5"/>
    <w:rsid w:val="00C54716"/>
    <w:rsid w:val="00C5484B"/>
    <w:rsid w:val="00C55B6A"/>
    <w:rsid w:val="00C55C66"/>
    <w:rsid w:val="00C55D7F"/>
    <w:rsid w:val="00C5628D"/>
    <w:rsid w:val="00C564D6"/>
    <w:rsid w:val="00C57A3E"/>
    <w:rsid w:val="00C60ED1"/>
    <w:rsid w:val="00C61F22"/>
    <w:rsid w:val="00C62775"/>
    <w:rsid w:val="00C650F2"/>
    <w:rsid w:val="00C6541D"/>
    <w:rsid w:val="00C656BF"/>
    <w:rsid w:val="00C65855"/>
    <w:rsid w:val="00C660C5"/>
    <w:rsid w:val="00C663CC"/>
    <w:rsid w:val="00C67545"/>
    <w:rsid w:val="00C704BA"/>
    <w:rsid w:val="00C70708"/>
    <w:rsid w:val="00C70C61"/>
    <w:rsid w:val="00C71190"/>
    <w:rsid w:val="00C71389"/>
    <w:rsid w:val="00C714B6"/>
    <w:rsid w:val="00C714FB"/>
    <w:rsid w:val="00C71F72"/>
    <w:rsid w:val="00C72D43"/>
    <w:rsid w:val="00C73591"/>
    <w:rsid w:val="00C735C7"/>
    <w:rsid w:val="00C73D2E"/>
    <w:rsid w:val="00C74165"/>
    <w:rsid w:val="00C74429"/>
    <w:rsid w:val="00C75953"/>
    <w:rsid w:val="00C8145B"/>
    <w:rsid w:val="00C81838"/>
    <w:rsid w:val="00C8213E"/>
    <w:rsid w:val="00C82270"/>
    <w:rsid w:val="00C8523C"/>
    <w:rsid w:val="00C85385"/>
    <w:rsid w:val="00C866FC"/>
    <w:rsid w:val="00C8798F"/>
    <w:rsid w:val="00C90CC4"/>
    <w:rsid w:val="00C90EC6"/>
    <w:rsid w:val="00C90FA2"/>
    <w:rsid w:val="00C914F7"/>
    <w:rsid w:val="00C91906"/>
    <w:rsid w:val="00C92118"/>
    <w:rsid w:val="00C92ADB"/>
    <w:rsid w:val="00C92D50"/>
    <w:rsid w:val="00C94210"/>
    <w:rsid w:val="00C943B7"/>
    <w:rsid w:val="00C94B62"/>
    <w:rsid w:val="00C94DF2"/>
    <w:rsid w:val="00C95086"/>
    <w:rsid w:val="00C96A13"/>
    <w:rsid w:val="00C97331"/>
    <w:rsid w:val="00C975EF"/>
    <w:rsid w:val="00C97A01"/>
    <w:rsid w:val="00CA0818"/>
    <w:rsid w:val="00CA1302"/>
    <w:rsid w:val="00CA1971"/>
    <w:rsid w:val="00CA1E0A"/>
    <w:rsid w:val="00CA377C"/>
    <w:rsid w:val="00CA3D37"/>
    <w:rsid w:val="00CA4403"/>
    <w:rsid w:val="00CA537F"/>
    <w:rsid w:val="00CA558A"/>
    <w:rsid w:val="00CA594B"/>
    <w:rsid w:val="00CA61B7"/>
    <w:rsid w:val="00CA7277"/>
    <w:rsid w:val="00CA72E7"/>
    <w:rsid w:val="00CA77A0"/>
    <w:rsid w:val="00CA7F71"/>
    <w:rsid w:val="00CB0799"/>
    <w:rsid w:val="00CB1638"/>
    <w:rsid w:val="00CB2FE7"/>
    <w:rsid w:val="00CB37F6"/>
    <w:rsid w:val="00CB3AA7"/>
    <w:rsid w:val="00CB48CA"/>
    <w:rsid w:val="00CB69F2"/>
    <w:rsid w:val="00CB6EF8"/>
    <w:rsid w:val="00CC103F"/>
    <w:rsid w:val="00CC1390"/>
    <w:rsid w:val="00CC1772"/>
    <w:rsid w:val="00CC1A55"/>
    <w:rsid w:val="00CC1BBF"/>
    <w:rsid w:val="00CC1CD3"/>
    <w:rsid w:val="00CC33FE"/>
    <w:rsid w:val="00CC37EB"/>
    <w:rsid w:val="00CC3CC5"/>
    <w:rsid w:val="00CC4E3C"/>
    <w:rsid w:val="00CC50FE"/>
    <w:rsid w:val="00CC569A"/>
    <w:rsid w:val="00CC5C67"/>
    <w:rsid w:val="00CC6DFF"/>
    <w:rsid w:val="00CC76BD"/>
    <w:rsid w:val="00CC7761"/>
    <w:rsid w:val="00CD085D"/>
    <w:rsid w:val="00CD0C50"/>
    <w:rsid w:val="00CD0CBD"/>
    <w:rsid w:val="00CD13FA"/>
    <w:rsid w:val="00CD17C0"/>
    <w:rsid w:val="00CD19CF"/>
    <w:rsid w:val="00CD1E0C"/>
    <w:rsid w:val="00CD2007"/>
    <w:rsid w:val="00CD3A98"/>
    <w:rsid w:val="00CD3B5B"/>
    <w:rsid w:val="00CD4042"/>
    <w:rsid w:val="00CD444B"/>
    <w:rsid w:val="00CD4979"/>
    <w:rsid w:val="00CD4E33"/>
    <w:rsid w:val="00CD4E44"/>
    <w:rsid w:val="00CD65EA"/>
    <w:rsid w:val="00CD6B1C"/>
    <w:rsid w:val="00CD7E39"/>
    <w:rsid w:val="00CD7E4B"/>
    <w:rsid w:val="00CE06F1"/>
    <w:rsid w:val="00CE0DAE"/>
    <w:rsid w:val="00CE1CF1"/>
    <w:rsid w:val="00CE3303"/>
    <w:rsid w:val="00CE387F"/>
    <w:rsid w:val="00CE4170"/>
    <w:rsid w:val="00CE4705"/>
    <w:rsid w:val="00CE4CFF"/>
    <w:rsid w:val="00CE55D8"/>
    <w:rsid w:val="00CE5A7E"/>
    <w:rsid w:val="00CE6080"/>
    <w:rsid w:val="00CE6387"/>
    <w:rsid w:val="00CE6436"/>
    <w:rsid w:val="00CE64EC"/>
    <w:rsid w:val="00CE6BA1"/>
    <w:rsid w:val="00CE6C9A"/>
    <w:rsid w:val="00CE717F"/>
    <w:rsid w:val="00CE7289"/>
    <w:rsid w:val="00CE729E"/>
    <w:rsid w:val="00CE74BF"/>
    <w:rsid w:val="00CE795F"/>
    <w:rsid w:val="00CF08E3"/>
    <w:rsid w:val="00CF0D32"/>
    <w:rsid w:val="00CF2804"/>
    <w:rsid w:val="00CF314F"/>
    <w:rsid w:val="00CF3614"/>
    <w:rsid w:val="00CF5327"/>
    <w:rsid w:val="00CF53DA"/>
    <w:rsid w:val="00CF6167"/>
    <w:rsid w:val="00CF65FE"/>
    <w:rsid w:val="00CF6C4E"/>
    <w:rsid w:val="00CF708D"/>
    <w:rsid w:val="00CF7090"/>
    <w:rsid w:val="00D00310"/>
    <w:rsid w:val="00D0065C"/>
    <w:rsid w:val="00D00D3D"/>
    <w:rsid w:val="00D028E9"/>
    <w:rsid w:val="00D02B66"/>
    <w:rsid w:val="00D0313D"/>
    <w:rsid w:val="00D03A53"/>
    <w:rsid w:val="00D042D3"/>
    <w:rsid w:val="00D043BF"/>
    <w:rsid w:val="00D04D69"/>
    <w:rsid w:val="00D050C4"/>
    <w:rsid w:val="00D056FD"/>
    <w:rsid w:val="00D06BDC"/>
    <w:rsid w:val="00D06D22"/>
    <w:rsid w:val="00D07806"/>
    <w:rsid w:val="00D07B42"/>
    <w:rsid w:val="00D07B81"/>
    <w:rsid w:val="00D13BF5"/>
    <w:rsid w:val="00D141EC"/>
    <w:rsid w:val="00D14517"/>
    <w:rsid w:val="00D14B39"/>
    <w:rsid w:val="00D14CA4"/>
    <w:rsid w:val="00D14DA7"/>
    <w:rsid w:val="00D151CC"/>
    <w:rsid w:val="00D16132"/>
    <w:rsid w:val="00D16472"/>
    <w:rsid w:val="00D16917"/>
    <w:rsid w:val="00D173FF"/>
    <w:rsid w:val="00D17A8E"/>
    <w:rsid w:val="00D17C45"/>
    <w:rsid w:val="00D205BF"/>
    <w:rsid w:val="00D213AE"/>
    <w:rsid w:val="00D21582"/>
    <w:rsid w:val="00D21E15"/>
    <w:rsid w:val="00D21F80"/>
    <w:rsid w:val="00D22A51"/>
    <w:rsid w:val="00D22D9C"/>
    <w:rsid w:val="00D23DFB"/>
    <w:rsid w:val="00D24029"/>
    <w:rsid w:val="00D24582"/>
    <w:rsid w:val="00D2548D"/>
    <w:rsid w:val="00D265C0"/>
    <w:rsid w:val="00D2781B"/>
    <w:rsid w:val="00D308E1"/>
    <w:rsid w:val="00D30FBE"/>
    <w:rsid w:val="00D3155A"/>
    <w:rsid w:val="00D32185"/>
    <w:rsid w:val="00D32231"/>
    <w:rsid w:val="00D32493"/>
    <w:rsid w:val="00D32D36"/>
    <w:rsid w:val="00D32FD2"/>
    <w:rsid w:val="00D3305A"/>
    <w:rsid w:val="00D3381B"/>
    <w:rsid w:val="00D350DA"/>
    <w:rsid w:val="00D3511D"/>
    <w:rsid w:val="00D35224"/>
    <w:rsid w:val="00D355F0"/>
    <w:rsid w:val="00D35A44"/>
    <w:rsid w:val="00D3621E"/>
    <w:rsid w:val="00D36817"/>
    <w:rsid w:val="00D36D6C"/>
    <w:rsid w:val="00D40A2E"/>
    <w:rsid w:val="00D40FD2"/>
    <w:rsid w:val="00D41562"/>
    <w:rsid w:val="00D41A28"/>
    <w:rsid w:val="00D41A29"/>
    <w:rsid w:val="00D41C87"/>
    <w:rsid w:val="00D42E96"/>
    <w:rsid w:val="00D43397"/>
    <w:rsid w:val="00D4390F"/>
    <w:rsid w:val="00D43925"/>
    <w:rsid w:val="00D439C3"/>
    <w:rsid w:val="00D44ED2"/>
    <w:rsid w:val="00D4532D"/>
    <w:rsid w:val="00D45E56"/>
    <w:rsid w:val="00D46428"/>
    <w:rsid w:val="00D4671A"/>
    <w:rsid w:val="00D4679D"/>
    <w:rsid w:val="00D46A94"/>
    <w:rsid w:val="00D46B6C"/>
    <w:rsid w:val="00D47476"/>
    <w:rsid w:val="00D503FC"/>
    <w:rsid w:val="00D505ED"/>
    <w:rsid w:val="00D51235"/>
    <w:rsid w:val="00D52275"/>
    <w:rsid w:val="00D52B85"/>
    <w:rsid w:val="00D54F03"/>
    <w:rsid w:val="00D557AF"/>
    <w:rsid w:val="00D564C3"/>
    <w:rsid w:val="00D568DC"/>
    <w:rsid w:val="00D56CEE"/>
    <w:rsid w:val="00D574E8"/>
    <w:rsid w:val="00D61C9E"/>
    <w:rsid w:val="00D62451"/>
    <w:rsid w:val="00D63725"/>
    <w:rsid w:val="00D63A51"/>
    <w:rsid w:val="00D63B24"/>
    <w:rsid w:val="00D65418"/>
    <w:rsid w:val="00D6605C"/>
    <w:rsid w:val="00D6632B"/>
    <w:rsid w:val="00D664C4"/>
    <w:rsid w:val="00D6746C"/>
    <w:rsid w:val="00D67640"/>
    <w:rsid w:val="00D71FA0"/>
    <w:rsid w:val="00D722DD"/>
    <w:rsid w:val="00D7250E"/>
    <w:rsid w:val="00D72871"/>
    <w:rsid w:val="00D7359D"/>
    <w:rsid w:val="00D74333"/>
    <w:rsid w:val="00D747C9"/>
    <w:rsid w:val="00D74F3B"/>
    <w:rsid w:val="00D7710E"/>
    <w:rsid w:val="00D776F2"/>
    <w:rsid w:val="00D7787F"/>
    <w:rsid w:val="00D80CD2"/>
    <w:rsid w:val="00D81924"/>
    <w:rsid w:val="00D82A80"/>
    <w:rsid w:val="00D83717"/>
    <w:rsid w:val="00D84637"/>
    <w:rsid w:val="00D84B35"/>
    <w:rsid w:val="00D84E66"/>
    <w:rsid w:val="00D859CB"/>
    <w:rsid w:val="00D87461"/>
    <w:rsid w:val="00D909C0"/>
    <w:rsid w:val="00D918C6"/>
    <w:rsid w:val="00D92426"/>
    <w:rsid w:val="00D9262C"/>
    <w:rsid w:val="00D92C00"/>
    <w:rsid w:val="00D92C6B"/>
    <w:rsid w:val="00D92E52"/>
    <w:rsid w:val="00D93438"/>
    <w:rsid w:val="00D93F71"/>
    <w:rsid w:val="00D9417E"/>
    <w:rsid w:val="00D94227"/>
    <w:rsid w:val="00D94DE7"/>
    <w:rsid w:val="00D95146"/>
    <w:rsid w:val="00D95685"/>
    <w:rsid w:val="00D95F43"/>
    <w:rsid w:val="00D96B77"/>
    <w:rsid w:val="00DA0CB9"/>
    <w:rsid w:val="00DA193F"/>
    <w:rsid w:val="00DA2457"/>
    <w:rsid w:val="00DA2D2F"/>
    <w:rsid w:val="00DA326F"/>
    <w:rsid w:val="00DA33F2"/>
    <w:rsid w:val="00DA406A"/>
    <w:rsid w:val="00DA4DA8"/>
    <w:rsid w:val="00DA52A1"/>
    <w:rsid w:val="00DA5927"/>
    <w:rsid w:val="00DA59D2"/>
    <w:rsid w:val="00DA61CB"/>
    <w:rsid w:val="00DA698D"/>
    <w:rsid w:val="00DA6B33"/>
    <w:rsid w:val="00DA6D85"/>
    <w:rsid w:val="00DA71FA"/>
    <w:rsid w:val="00DA77A5"/>
    <w:rsid w:val="00DA77AD"/>
    <w:rsid w:val="00DA7CE6"/>
    <w:rsid w:val="00DB064D"/>
    <w:rsid w:val="00DB078B"/>
    <w:rsid w:val="00DB0ABE"/>
    <w:rsid w:val="00DB1A24"/>
    <w:rsid w:val="00DB29BB"/>
    <w:rsid w:val="00DB327B"/>
    <w:rsid w:val="00DB3472"/>
    <w:rsid w:val="00DB47BB"/>
    <w:rsid w:val="00DB486B"/>
    <w:rsid w:val="00DB4C56"/>
    <w:rsid w:val="00DB56EC"/>
    <w:rsid w:val="00DB5C9E"/>
    <w:rsid w:val="00DB623D"/>
    <w:rsid w:val="00DB6608"/>
    <w:rsid w:val="00DB6615"/>
    <w:rsid w:val="00DB6A0A"/>
    <w:rsid w:val="00DB77E1"/>
    <w:rsid w:val="00DC2AEF"/>
    <w:rsid w:val="00DC35F0"/>
    <w:rsid w:val="00DC3D95"/>
    <w:rsid w:val="00DC434C"/>
    <w:rsid w:val="00DC4694"/>
    <w:rsid w:val="00DC4815"/>
    <w:rsid w:val="00DC4866"/>
    <w:rsid w:val="00DC5017"/>
    <w:rsid w:val="00DC56C5"/>
    <w:rsid w:val="00DC5F97"/>
    <w:rsid w:val="00DC6EE5"/>
    <w:rsid w:val="00DC7A48"/>
    <w:rsid w:val="00DC7ACA"/>
    <w:rsid w:val="00DC7DEC"/>
    <w:rsid w:val="00DD02CF"/>
    <w:rsid w:val="00DD1628"/>
    <w:rsid w:val="00DD1B12"/>
    <w:rsid w:val="00DD276C"/>
    <w:rsid w:val="00DD3280"/>
    <w:rsid w:val="00DD397C"/>
    <w:rsid w:val="00DD52D3"/>
    <w:rsid w:val="00DD576E"/>
    <w:rsid w:val="00DD5ABA"/>
    <w:rsid w:val="00DD6435"/>
    <w:rsid w:val="00DD6CD4"/>
    <w:rsid w:val="00DE0E8D"/>
    <w:rsid w:val="00DE1131"/>
    <w:rsid w:val="00DE13D7"/>
    <w:rsid w:val="00DE5985"/>
    <w:rsid w:val="00DE5CE5"/>
    <w:rsid w:val="00DE6235"/>
    <w:rsid w:val="00DE6EFF"/>
    <w:rsid w:val="00DE7166"/>
    <w:rsid w:val="00DE739F"/>
    <w:rsid w:val="00DE7C81"/>
    <w:rsid w:val="00DE7D73"/>
    <w:rsid w:val="00DF03D1"/>
    <w:rsid w:val="00DF1C49"/>
    <w:rsid w:val="00DF271C"/>
    <w:rsid w:val="00DF287E"/>
    <w:rsid w:val="00DF37C6"/>
    <w:rsid w:val="00DF527D"/>
    <w:rsid w:val="00DF5B7B"/>
    <w:rsid w:val="00DF5BF4"/>
    <w:rsid w:val="00DF5F2A"/>
    <w:rsid w:val="00DF60EB"/>
    <w:rsid w:val="00DF691D"/>
    <w:rsid w:val="00DF6A73"/>
    <w:rsid w:val="00DF72B2"/>
    <w:rsid w:val="00DF76E6"/>
    <w:rsid w:val="00DF7B59"/>
    <w:rsid w:val="00E00FCF"/>
    <w:rsid w:val="00E01305"/>
    <w:rsid w:val="00E020FA"/>
    <w:rsid w:val="00E02CE8"/>
    <w:rsid w:val="00E03F44"/>
    <w:rsid w:val="00E042FD"/>
    <w:rsid w:val="00E044AA"/>
    <w:rsid w:val="00E0567A"/>
    <w:rsid w:val="00E05914"/>
    <w:rsid w:val="00E05ACC"/>
    <w:rsid w:val="00E05FD6"/>
    <w:rsid w:val="00E064AE"/>
    <w:rsid w:val="00E07EBB"/>
    <w:rsid w:val="00E1103E"/>
    <w:rsid w:val="00E11906"/>
    <w:rsid w:val="00E11916"/>
    <w:rsid w:val="00E11E72"/>
    <w:rsid w:val="00E12A4C"/>
    <w:rsid w:val="00E131A9"/>
    <w:rsid w:val="00E1328F"/>
    <w:rsid w:val="00E14414"/>
    <w:rsid w:val="00E14DE3"/>
    <w:rsid w:val="00E153B0"/>
    <w:rsid w:val="00E1548B"/>
    <w:rsid w:val="00E16394"/>
    <w:rsid w:val="00E16703"/>
    <w:rsid w:val="00E17184"/>
    <w:rsid w:val="00E17B06"/>
    <w:rsid w:val="00E17B87"/>
    <w:rsid w:val="00E20B4C"/>
    <w:rsid w:val="00E21CEC"/>
    <w:rsid w:val="00E22B0D"/>
    <w:rsid w:val="00E23556"/>
    <w:rsid w:val="00E23D27"/>
    <w:rsid w:val="00E24113"/>
    <w:rsid w:val="00E252AA"/>
    <w:rsid w:val="00E2566A"/>
    <w:rsid w:val="00E261FE"/>
    <w:rsid w:val="00E26DA1"/>
    <w:rsid w:val="00E27390"/>
    <w:rsid w:val="00E27B51"/>
    <w:rsid w:val="00E300BD"/>
    <w:rsid w:val="00E30B8A"/>
    <w:rsid w:val="00E30FA5"/>
    <w:rsid w:val="00E32218"/>
    <w:rsid w:val="00E32B2E"/>
    <w:rsid w:val="00E333C0"/>
    <w:rsid w:val="00E3372A"/>
    <w:rsid w:val="00E33B71"/>
    <w:rsid w:val="00E34D62"/>
    <w:rsid w:val="00E3531D"/>
    <w:rsid w:val="00E35E94"/>
    <w:rsid w:val="00E36E77"/>
    <w:rsid w:val="00E37272"/>
    <w:rsid w:val="00E37EB2"/>
    <w:rsid w:val="00E423F5"/>
    <w:rsid w:val="00E4241E"/>
    <w:rsid w:val="00E42EB9"/>
    <w:rsid w:val="00E43D83"/>
    <w:rsid w:val="00E43DAC"/>
    <w:rsid w:val="00E440DD"/>
    <w:rsid w:val="00E446D6"/>
    <w:rsid w:val="00E448DF"/>
    <w:rsid w:val="00E45122"/>
    <w:rsid w:val="00E452A5"/>
    <w:rsid w:val="00E45334"/>
    <w:rsid w:val="00E45967"/>
    <w:rsid w:val="00E47FAA"/>
    <w:rsid w:val="00E505BB"/>
    <w:rsid w:val="00E51F16"/>
    <w:rsid w:val="00E52989"/>
    <w:rsid w:val="00E530D1"/>
    <w:rsid w:val="00E53E54"/>
    <w:rsid w:val="00E544A9"/>
    <w:rsid w:val="00E56C67"/>
    <w:rsid w:val="00E60DE4"/>
    <w:rsid w:val="00E61487"/>
    <w:rsid w:val="00E6269B"/>
    <w:rsid w:val="00E62E86"/>
    <w:rsid w:val="00E642B8"/>
    <w:rsid w:val="00E6464F"/>
    <w:rsid w:val="00E64816"/>
    <w:rsid w:val="00E66E95"/>
    <w:rsid w:val="00E66F8D"/>
    <w:rsid w:val="00E671C4"/>
    <w:rsid w:val="00E67A5C"/>
    <w:rsid w:val="00E700B0"/>
    <w:rsid w:val="00E71388"/>
    <w:rsid w:val="00E71DCB"/>
    <w:rsid w:val="00E71F35"/>
    <w:rsid w:val="00E72BE9"/>
    <w:rsid w:val="00E72FBC"/>
    <w:rsid w:val="00E737D0"/>
    <w:rsid w:val="00E74E9A"/>
    <w:rsid w:val="00E766E1"/>
    <w:rsid w:val="00E805FD"/>
    <w:rsid w:val="00E8095D"/>
    <w:rsid w:val="00E814C2"/>
    <w:rsid w:val="00E82067"/>
    <w:rsid w:val="00E82DA2"/>
    <w:rsid w:val="00E835EC"/>
    <w:rsid w:val="00E8492C"/>
    <w:rsid w:val="00E84D5B"/>
    <w:rsid w:val="00E8794D"/>
    <w:rsid w:val="00E91A26"/>
    <w:rsid w:val="00E9226C"/>
    <w:rsid w:val="00E94195"/>
    <w:rsid w:val="00E95A19"/>
    <w:rsid w:val="00E95A40"/>
    <w:rsid w:val="00E97063"/>
    <w:rsid w:val="00E97164"/>
    <w:rsid w:val="00E972A3"/>
    <w:rsid w:val="00EA146E"/>
    <w:rsid w:val="00EA1737"/>
    <w:rsid w:val="00EA245F"/>
    <w:rsid w:val="00EA29B7"/>
    <w:rsid w:val="00EA2FF6"/>
    <w:rsid w:val="00EA3BC9"/>
    <w:rsid w:val="00EA41D4"/>
    <w:rsid w:val="00EA4D2C"/>
    <w:rsid w:val="00EA5EE3"/>
    <w:rsid w:val="00EA66FE"/>
    <w:rsid w:val="00EA6D8B"/>
    <w:rsid w:val="00EA70C5"/>
    <w:rsid w:val="00EB16A0"/>
    <w:rsid w:val="00EB27E0"/>
    <w:rsid w:val="00EB2C3A"/>
    <w:rsid w:val="00EB32B1"/>
    <w:rsid w:val="00EB3687"/>
    <w:rsid w:val="00EB3C6D"/>
    <w:rsid w:val="00EB4047"/>
    <w:rsid w:val="00EB4AEA"/>
    <w:rsid w:val="00EB4CD3"/>
    <w:rsid w:val="00EB5C6C"/>
    <w:rsid w:val="00EB6486"/>
    <w:rsid w:val="00EB6753"/>
    <w:rsid w:val="00EB6BC1"/>
    <w:rsid w:val="00EB7913"/>
    <w:rsid w:val="00EB7C3F"/>
    <w:rsid w:val="00EB7DD6"/>
    <w:rsid w:val="00EC1280"/>
    <w:rsid w:val="00EC12D0"/>
    <w:rsid w:val="00EC12ED"/>
    <w:rsid w:val="00EC19AE"/>
    <w:rsid w:val="00EC2455"/>
    <w:rsid w:val="00EC29A5"/>
    <w:rsid w:val="00EC2B4F"/>
    <w:rsid w:val="00EC2DBC"/>
    <w:rsid w:val="00EC3438"/>
    <w:rsid w:val="00EC4816"/>
    <w:rsid w:val="00EC5C75"/>
    <w:rsid w:val="00EC6B3A"/>
    <w:rsid w:val="00ED090C"/>
    <w:rsid w:val="00ED134A"/>
    <w:rsid w:val="00ED1806"/>
    <w:rsid w:val="00ED1B32"/>
    <w:rsid w:val="00ED240C"/>
    <w:rsid w:val="00ED3A41"/>
    <w:rsid w:val="00ED41FD"/>
    <w:rsid w:val="00ED4EC4"/>
    <w:rsid w:val="00EE274F"/>
    <w:rsid w:val="00EE30D8"/>
    <w:rsid w:val="00EE3191"/>
    <w:rsid w:val="00EE37E2"/>
    <w:rsid w:val="00EE3932"/>
    <w:rsid w:val="00EE3D7C"/>
    <w:rsid w:val="00EE48A9"/>
    <w:rsid w:val="00EE4E54"/>
    <w:rsid w:val="00EE5D34"/>
    <w:rsid w:val="00EE602E"/>
    <w:rsid w:val="00EE605C"/>
    <w:rsid w:val="00EE64C1"/>
    <w:rsid w:val="00EE73F6"/>
    <w:rsid w:val="00EE7723"/>
    <w:rsid w:val="00EE78B0"/>
    <w:rsid w:val="00EF06EC"/>
    <w:rsid w:val="00EF09D2"/>
    <w:rsid w:val="00EF101E"/>
    <w:rsid w:val="00EF14F7"/>
    <w:rsid w:val="00EF194B"/>
    <w:rsid w:val="00EF289C"/>
    <w:rsid w:val="00EF43A8"/>
    <w:rsid w:val="00EF4497"/>
    <w:rsid w:val="00EF4EBB"/>
    <w:rsid w:val="00EF5315"/>
    <w:rsid w:val="00EF538C"/>
    <w:rsid w:val="00EF545E"/>
    <w:rsid w:val="00EF5B93"/>
    <w:rsid w:val="00EF6019"/>
    <w:rsid w:val="00EF6088"/>
    <w:rsid w:val="00EF76FB"/>
    <w:rsid w:val="00EF7995"/>
    <w:rsid w:val="00EF7ADE"/>
    <w:rsid w:val="00F004EE"/>
    <w:rsid w:val="00F02867"/>
    <w:rsid w:val="00F029A1"/>
    <w:rsid w:val="00F02FE4"/>
    <w:rsid w:val="00F042FF"/>
    <w:rsid w:val="00F04D08"/>
    <w:rsid w:val="00F04FE3"/>
    <w:rsid w:val="00F055D0"/>
    <w:rsid w:val="00F05E22"/>
    <w:rsid w:val="00F06450"/>
    <w:rsid w:val="00F064DD"/>
    <w:rsid w:val="00F06712"/>
    <w:rsid w:val="00F06B85"/>
    <w:rsid w:val="00F13A26"/>
    <w:rsid w:val="00F14E0F"/>
    <w:rsid w:val="00F15000"/>
    <w:rsid w:val="00F150B5"/>
    <w:rsid w:val="00F1594D"/>
    <w:rsid w:val="00F17AEB"/>
    <w:rsid w:val="00F2010D"/>
    <w:rsid w:val="00F2176C"/>
    <w:rsid w:val="00F22870"/>
    <w:rsid w:val="00F23F42"/>
    <w:rsid w:val="00F25795"/>
    <w:rsid w:val="00F25B6A"/>
    <w:rsid w:val="00F260F0"/>
    <w:rsid w:val="00F262B6"/>
    <w:rsid w:val="00F26A40"/>
    <w:rsid w:val="00F26A5A"/>
    <w:rsid w:val="00F27D94"/>
    <w:rsid w:val="00F3028A"/>
    <w:rsid w:val="00F30871"/>
    <w:rsid w:val="00F30D39"/>
    <w:rsid w:val="00F329EC"/>
    <w:rsid w:val="00F3357F"/>
    <w:rsid w:val="00F33670"/>
    <w:rsid w:val="00F3435A"/>
    <w:rsid w:val="00F34EC9"/>
    <w:rsid w:val="00F35BCD"/>
    <w:rsid w:val="00F35EC5"/>
    <w:rsid w:val="00F36035"/>
    <w:rsid w:val="00F361D9"/>
    <w:rsid w:val="00F36337"/>
    <w:rsid w:val="00F36A70"/>
    <w:rsid w:val="00F36E0E"/>
    <w:rsid w:val="00F37CAD"/>
    <w:rsid w:val="00F405F7"/>
    <w:rsid w:val="00F42F66"/>
    <w:rsid w:val="00F43D66"/>
    <w:rsid w:val="00F43DF0"/>
    <w:rsid w:val="00F4458A"/>
    <w:rsid w:val="00F447CB"/>
    <w:rsid w:val="00F4533E"/>
    <w:rsid w:val="00F45BD3"/>
    <w:rsid w:val="00F50D25"/>
    <w:rsid w:val="00F5180E"/>
    <w:rsid w:val="00F51901"/>
    <w:rsid w:val="00F522F0"/>
    <w:rsid w:val="00F52C21"/>
    <w:rsid w:val="00F54195"/>
    <w:rsid w:val="00F55639"/>
    <w:rsid w:val="00F5590B"/>
    <w:rsid w:val="00F559A5"/>
    <w:rsid w:val="00F57252"/>
    <w:rsid w:val="00F60154"/>
    <w:rsid w:val="00F60538"/>
    <w:rsid w:val="00F60648"/>
    <w:rsid w:val="00F606B3"/>
    <w:rsid w:val="00F60A83"/>
    <w:rsid w:val="00F614AA"/>
    <w:rsid w:val="00F61DCA"/>
    <w:rsid w:val="00F622D9"/>
    <w:rsid w:val="00F629B9"/>
    <w:rsid w:val="00F632AB"/>
    <w:rsid w:val="00F647F6"/>
    <w:rsid w:val="00F648B0"/>
    <w:rsid w:val="00F661FB"/>
    <w:rsid w:val="00F673B8"/>
    <w:rsid w:val="00F67703"/>
    <w:rsid w:val="00F712BC"/>
    <w:rsid w:val="00F715F6"/>
    <w:rsid w:val="00F7270D"/>
    <w:rsid w:val="00F72A6D"/>
    <w:rsid w:val="00F72B60"/>
    <w:rsid w:val="00F734AF"/>
    <w:rsid w:val="00F73B32"/>
    <w:rsid w:val="00F73F12"/>
    <w:rsid w:val="00F75613"/>
    <w:rsid w:val="00F757B1"/>
    <w:rsid w:val="00F75D76"/>
    <w:rsid w:val="00F7607A"/>
    <w:rsid w:val="00F76259"/>
    <w:rsid w:val="00F80365"/>
    <w:rsid w:val="00F81316"/>
    <w:rsid w:val="00F8195A"/>
    <w:rsid w:val="00F821F0"/>
    <w:rsid w:val="00F827CB"/>
    <w:rsid w:val="00F82EC1"/>
    <w:rsid w:val="00F832F2"/>
    <w:rsid w:val="00F86418"/>
    <w:rsid w:val="00F8761D"/>
    <w:rsid w:val="00F87C60"/>
    <w:rsid w:val="00F92A1E"/>
    <w:rsid w:val="00F930B6"/>
    <w:rsid w:val="00F93668"/>
    <w:rsid w:val="00F93EB1"/>
    <w:rsid w:val="00F93F60"/>
    <w:rsid w:val="00F949BF"/>
    <w:rsid w:val="00F955FE"/>
    <w:rsid w:val="00F95646"/>
    <w:rsid w:val="00F9605B"/>
    <w:rsid w:val="00F96371"/>
    <w:rsid w:val="00F96BB0"/>
    <w:rsid w:val="00F970CB"/>
    <w:rsid w:val="00F97440"/>
    <w:rsid w:val="00F976ED"/>
    <w:rsid w:val="00F9786D"/>
    <w:rsid w:val="00F979F1"/>
    <w:rsid w:val="00F97C02"/>
    <w:rsid w:val="00F97E69"/>
    <w:rsid w:val="00FA1239"/>
    <w:rsid w:val="00FA2434"/>
    <w:rsid w:val="00FA2FD4"/>
    <w:rsid w:val="00FA323F"/>
    <w:rsid w:val="00FA342E"/>
    <w:rsid w:val="00FA6BF0"/>
    <w:rsid w:val="00FA6DF7"/>
    <w:rsid w:val="00FA7879"/>
    <w:rsid w:val="00FA7922"/>
    <w:rsid w:val="00FB0EAF"/>
    <w:rsid w:val="00FB2CBB"/>
    <w:rsid w:val="00FB328D"/>
    <w:rsid w:val="00FB377A"/>
    <w:rsid w:val="00FB39B5"/>
    <w:rsid w:val="00FB42A6"/>
    <w:rsid w:val="00FB4858"/>
    <w:rsid w:val="00FB4DC1"/>
    <w:rsid w:val="00FB521E"/>
    <w:rsid w:val="00FB5289"/>
    <w:rsid w:val="00FB5DE3"/>
    <w:rsid w:val="00FB5ED9"/>
    <w:rsid w:val="00FB60AA"/>
    <w:rsid w:val="00FB6493"/>
    <w:rsid w:val="00FB6A35"/>
    <w:rsid w:val="00FB781A"/>
    <w:rsid w:val="00FB7B83"/>
    <w:rsid w:val="00FC02B1"/>
    <w:rsid w:val="00FC18A0"/>
    <w:rsid w:val="00FC1C23"/>
    <w:rsid w:val="00FC1CB2"/>
    <w:rsid w:val="00FC2679"/>
    <w:rsid w:val="00FC3213"/>
    <w:rsid w:val="00FC4D0C"/>
    <w:rsid w:val="00FC58A3"/>
    <w:rsid w:val="00FC5B12"/>
    <w:rsid w:val="00FC5CF6"/>
    <w:rsid w:val="00FC6420"/>
    <w:rsid w:val="00FC7E43"/>
    <w:rsid w:val="00FD02B0"/>
    <w:rsid w:val="00FD03AA"/>
    <w:rsid w:val="00FD0731"/>
    <w:rsid w:val="00FD0B17"/>
    <w:rsid w:val="00FD0D72"/>
    <w:rsid w:val="00FD0F04"/>
    <w:rsid w:val="00FD13A2"/>
    <w:rsid w:val="00FD1618"/>
    <w:rsid w:val="00FD1B1F"/>
    <w:rsid w:val="00FD2F0E"/>
    <w:rsid w:val="00FD5B95"/>
    <w:rsid w:val="00FD5C33"/>
    <w:rsid w:val="00FD776D"/>
    <w:rsid w:val="00FD77C2"/>
    <w:rsid w:val="00FE0056"/>
    <w:rsid w:val="00FE0631"/>
    <w:rsid w:val="00FE0CD1"/>
    <w:rsid w:val="00FE265B"/>
    <w:rsid w:val="00FE27F0"/>
    <w:rsid w:val="00FE2AB1"/>
    <w:rsid w:val="00FE34F3"/>
    <w:rsid w:val="00FE427E"/>
    <w:rsid w:val="00FE4AAB"/>
    <w:rsid w:val="00FE4C04"/>
    <w:rsid w:val="00FE50E8"/>
    <w:rsid w:val="00FE5174"/>
    <w:rsid w:val="00FE5F55"/>
    <w:rsid w:val="00FE66D8"/>
    <w:rsid w:val="00FE6834"/>
    <w:rsid w:val="00FE68C7"/>
    <w:rsid w:val="00FE6913"/>
    <w:rsid w:val="00FF0EDA"/>
    <w:rsid w:val="00FF16EE"/>
    <w:rsid w:val="00FF1FF7"/>
    <w:rsid w:val="00FF206B"/>
    <w:rsid w:val="00FF38E0"/>
    <w:rsid w:val="00FF4060"/>
    <w:rsid w:val="00FF4723"/>
    <w:rsid w:val="00FF4F7F"/>
    <w:rsid w:val="00FF5121"/>
    <w:rsid w:val="00FF59B2"/>
    <w:rsid w:val="00FF6B2A"/>
    <w:rsid w:val="00FF6DA5"/>
    <w:rsid w:val="00FF702F"/>
    <w:rsid w:val="00FF7233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7603226"/>
  <w15:docId w15:val="{7A682CC8-E4D4-40F5-B521-6D946068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558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15A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5A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5A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5A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5A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5A6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5A6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5A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5A6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915A6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C72D43"/>
    <w:pPr>
      <w:ind w:left="720"/>
      <w:contextualSpacing/>
    </w:pPr>
  </w:style>
  <w:style w:type="table" w:styleId="TableGrid">
    <w:name w:val="Table Grid"/>
    <w:basedOn w:val="TableNormal"/>
    <w:uiPriority w:val="59"/>
    <w:rsid w:val="00C72D4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73D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3DF8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373D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73DF8"/>
    <w:rPr>
      <w:rFonts w:ascii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rsid w:val="00373D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73DF8"/>
    <w:rPr>
      <w:rFonts w:ascii="Calibri" w:hAnsi="Calibri" w:cs="Calibri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B97B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97B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97B9F"/>
    <w:rPr>
      <w:rFonts w:ascii="Calibri" w:hAnsi="Calibri" w:cs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97B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97B9F"/>
    <w:rPr>
      <w:rFonts w:ascii="Calibri" w:hAnsi="Calibri" w:cs="Calibri"/>
      <w:b/>
      <w:bCs/>
      <w:sz w:val="20"/>
      <w:szCs w:val="20"/>
      <w:lang w:val="en-US"/>
    </w:rPr>
  </w:style>
  <w:style w:type="paragraph" w:customStyle="1" w:styleId="1Einrckung">
    <w:name w:val="1. Einrückung"/>
    <w:basedOn w:val="Normal"/>
    <w:rsid w:val="006B66C2"/>
    <w:pPr>
      <w:tabs>
        <w:tab w:val="left" w:pos="480"/>
        <w:tab w:val="left" w:pos="960"/>
        <w:tab w:val="left" w:pos="1440"/>
      </w:tabs>
      <w:ind w:left="483" w:hanging="483"/>
    </w:pPr>
    <w:rPr>
      <w:rFonts w:ascii="Univers (E1)" w:hAnsi="Univers (E1)" w:cs="Univers (E1)"/>
      <w:sz w:val="24"/>
      <w:szCs w:val="24"/>
      <w:lang w:val="de-DE" w:eastAsia="de-DE"/>
    </w:rPr>
  </w:style>
  <w:style w:type="paragraph" w:customStyle="1" w:styleId="2Einrckung">
    <w:name w:val="2. Einrückung"/>
    <w:basedOn w:val="Normal"/>
    <w:uiPriority w:val="99"/>
    <w:rsid w:val="006B66C2"/>
    <w:pPr>
      <w:tabs>
        <w:tab w:val="left" w:pos="851"/>
      </w:tabs>
      <w:ind w:left="851" w:hanging="851"/>
    </w:pPr>
    <w:rPr>
      <w:rFonts w:ascii="Univers (E1)" w:hAnsi="Univers (E1)" w:cs="Univers (E1)"/>
      <w:sz w:val="24"/>
      <w:szCs w:val="24"/>
      <w:lang w:val="de-DE" w:eastAsia="de-DE"/>
    </w:rPr>
  </w:style>
  <w:style w:type="paragraph" w:customStyle="1" w:styleId="2Spiegel">
    <w:name w:val="2. Spiegel"/>
    <w:basedOn w:val="Normal"/>
    <w:uiPriority w:val="99"/>
    <w:rsid w:val="006B66C2"/>
    <w:pPr>
      <w:tabs>
        <w:tab w:val="left" w:pos="851"/>
        <w:tab w:val="left" w:pos="1134"/>
      </w:tabs>
      <w:ind w:left="1134" w:hanging="284"/>
    </w:pPr>
    <w:rPr>
      <w:rFonts w:ascii="Univers (E1)" w:hAnsi="Univers (E1)" w:cs="Univers (E1)"/>
      <w:sz w:val="24"/>
      <w:szCs w:val="24"/>
      <w:lang w:val="de-DE" w:eastAsia="de-DE"/>
    </w:rPr>
  </w:style>
  <w:style w:type="paragraph" w:styleId="Revision">
    <w:name w:val="Revision"/>
    <w:hidden/>
    <w:uiPriority w:val="99"/>
    <w:semiHidden/>
    <w:rsid w:val="00633198"/>
    <w:rPr>
      <w:rFonts w:eastAsia="Times New Roman" w:cs="Calibri"/>
    </w:rPr>
  </w:style>
  <w:style w:type="numbering" w:customStyle="1" w:styleId="Style1">
    <w:name w:val="Style1"/>
    <w:rsid w:val="009A4099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C60ED1"/>
    <w:rPr>
      <w:color w:val="0000FF" w:themeColor="hyperlink"/>
      <w:u w:val="single"/>
    </w:rPr>
  </w:style>
  <w:style w:type="paragraph" w:customStyle="1" w:styleId="Tabelle">
    <w:name w:val="Tabelle"/>
    <w:basedOn w:val="Normal"/>
    <w:link w:val="TabelleZchn"/>
    <w:uiPriority w:val="99"/>
    <w:rsid w:val="00015525"/>
    <w:pPr>
      <w:tabs>
        <w:tab w:val="left" w:pos="851"/>
        <w:tab w:val="left" w:pos="7371"/>
      </w:tabs>
      <w:spacing w:before="60" w:after="60"/>
    </w:pPr>
    <w:rPr>
      <w:rFonts w:ascii="Arial" w:hAnsi="Arial" w:cs="Times New Roman"/>
      <w:sz w:val="20"/>
      <w:szCs w:val="20"/>
      <w:lang w:eastAsia="de-DE"/>
    </w:rPr>
  </w:style>
  <w:style w:type="character" w:customStyle="1" w:styleId="TabelleZchn">
    <w:name w:val="Tabelle Zchn"/>
    <w:link w:val="Tabelle"/>
    <w:uiPriority w:val="99"/>
    <w:locked/>
    <w:rsid w:val="00015525"/>
    <w:rPr>
      <w:rFonts w:ascii="Arial" w:eastAsia="Times New Roman" w:hAnsi="Arial"/>
      <w:sz w:val="20"/>
      <w:szCs w:val="20"/>
      <w:lang w:eastAsia="de-DE"/>
    </w:rPr>
  </w:style>
  <w:style w:type="paragraph" w:customStyle="1" w:styleId="DefaultText">
    <w:name w:val="Default Text"/>
    <w:basedOn w:val="Normal"/>
    <w:link w:val="DefaultTextChar"/>
    <w:rsid w:val="002E0983"/>
    <w:rPr>
      <w:rFonts w:ascii="MAC C Swiss" w:hAnsi="MAC C Swiss" w:cs="Times New Roman"/>
      <w:sz w:val="24"/>
      <w:szCs w:val="20"/>
    </w:rPr>
  </w:style>
  <w:style w:type="character" w:customStyle="1" w:styleId="DefaultTextChar">
    <w:name w:val="Default Text Char"/>
    <w:basedOn w:val="DefaultParagraphFont"/>
    <w:link w:val="DefaultText"/>
    <w:rsid w:val="002E0983"/>
    <w:rPr>
      <w:rFonts w:ascii="MAC C Swiss" w:eastAsia="Times New Roman" w:hAnsi="MAC C Swiss"/>
      <w:sz w:val="24"/>
      <w:szCs w:val="20"/>
    </w:rPr>
  </w:style>
  <w:style w:type="paragraph" w:styleId="TOC1">
    <w:name w:val="toc 1"/>
    <w:basedOn w:val="Normal"/>
    <w:next w:val="Normal"/>
    <w:autoRedefine/>
    <w:uiPriority w:val="39"/>
    <w:locked/>
    <w:rsid w:val="00CE5A7E"/>
    <w:pPr>
      <w:tabs>
        <w:tab w:val="left" w:pos="567"/>
        <w:tab w:val="right" w:leader="dot" w:pos="8647"/>
      </w:tabs>
      <w:spacing w:before="120" w:after="60"/>
    </w:pPr>
    <w:rPr>
      <w:rFonts w:ascii="Arial" w:hAnsi="Arial" w:cs="Times New Roman"/>
      <w:b/>
      <w:color w:val="901E78"/>
      <w:sz w:val="28"/>
      <w:szCs w:val="20"/>
    </w:rPr>
  </w:style>
  <w:style w:type="paragraph" w:styleId="TOC2">
    <w:name w:val="toc 2"/>
    <w:basedOn w:val="Normal"/>
    <w:next w:val="Normal"/>
    <w:autoRedefine/>
    <w:uiPriority w:val="39"/>
    <w:locked/>
    <w:rsid w:val="005139FB"/>
    <w:pPr>
      <w:tabs>
        <w:tab w:val="left" w:pos="1134"/>
        <w:tab w:val="right" w:leader="dot" w:pos="8630"/>
      </w:tabs>
      <w:spacing w:before="40" w:after="40"/>
      <w:ind w:left="1134" w:right="1416" w:hanging="567"/>
      <w:jc w:val="both"/>
      <w:outlineLvl w:val="1"/>
    </w:pPr>
    <w:rPr>
      <w:rFonts w:ascii="Arial" w:hAnsi="Arial" w:cs="Times New Roman"/>
      <w:color w:val="901E78"/>
      <w:sz w:val="24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5A67"/>
    <w:pPr>
      <w:outlineLvl w:val="9"/>
    </w:p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1C2C17"/>
  </w:style>
  <w:style w:type="character" w:customStyle="1" w:styleId="A1">
    <w:name w:val="A1"/>
    <w:uiPriority w:val="99"/>
    <w:rsid w:val="001C2C17"/>
    <w:rPr>
      <w:rFonts w:cs="TT Lakes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15A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5A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5A6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5A6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5A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5A6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5A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5A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915A67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15A6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5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5A6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15A67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915A67"/>
    <w:rPr>
      <w:b/>
      <w:bCs/>
    </w:rPr>
  </w:style>
  <w:style w:type="character" w:styleId="Emphasis">
    <w:name w:val="Emphasis"/>
    <w:basedOn w:val="DefaultParagraphFont"/>
    <w:uiPriority w:val="20"/>
    <w:qFormat/>
    <w:rsid w:val="00915A67"/>
    <w:rPr>
      <w:i/>
      <w:iCs/>
    </w:rPr>
  </w:style>
  <w:style w:type="paragraph" w:styleId="NoSpacing">
    <w:name w:val="No Spacing"/>
    <w:uiPriority w:val="1"/>
    <w:qFormat/>
    <w:rsid w:val="00915A6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15A6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5A67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5A6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5A67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15A6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15A67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15A67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915A67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915A67"/>
    <w:rPr>
      <w:b/>
      <w:bCs/>
      <w:i/>
      <w:iCs/>
      <w:spacing w:val="5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4E1084"/>
    <w:pPr>
      <w:spacing w:after="100"/>
      <w:ind w:left="440"/>
    </w:pPr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D54F0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54F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4689"/>
    <w:rPr>
      <w:vertAlign w:val="superscript"/>
    </w:rPr>
  </w:style>
  <w:style w:type="table" w:customStyle="1" w:styleId="GridTable4-Accent11">
    <w:name w:val="Grid Table 4 - Accent 11"/>
    <w:basedOn w:val="TableNormal"/>
    <w:uiPriority w:val="49"/>
    <w:rsid w:val="00556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mk-MK" w:eastAsia="mk-MK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AF4AD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GB" w:eastAsia="mk-MK"/>
    </w:rPr>
  </w:style>
  <w:style w:type="paragraph" w:customStyle="1" w:styleId="Tabelleberschrift">
    <w:name w:val="Tabelle Überschrift"/>
    <w:basedOn w:val="Tabelle"/>
    <w:qFormat/>
    <w:rsid w:val="00BF4545"/>
    <w:pPr>
      <w:tabs>
        <w:tab w:val="clear" w:pos="851"/>
        <w:tab w:val="clear" w:pos="7371"/>
      </w:tabs>
      <w:spacing w:before="0" w:after="120" w:line="240" w:lineRule="auto"/>
    </w:pPr>
    <w:rPr>
      <w:rFonts w:ascii="Garamond" w:eastAsia="Times New Roman" w:hAnsi="Garamond"/>
      <w:b/>
      <w:noProof/>
      <w:color w:val="FFFFFF"/>
      <w:szCs w:val="18"/>
      <w:lang w:val="de-D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71E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71E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071E0"/>
    <w:rPr>
      <w:vertAlign w:val="superscript"/>
    </w:rPr>
  </w:style>
  <w:style w:type="paragraph" w:customStyle="1" w:styleId="autoaufzhlung">
    <w:name w:val="autoaufzählung"/>
    <w:basedOn w:val="Normal"/>
    <w:rsid w:val="004B1377"/>
    <w:pPr>
      <w:numPr>
        <w:numId w:val="2"/>
      </w:numPr>
      <w:tabs>
        <w:tab w:val="left" w:pos="851"/>
        <w:tab w:val="left" w:pos="7371"/>
      </w:tabs>
      <w:spacing w:before="120" w:after="120" w:line="240" w:lineRule="auto"/>
    </w:pPr>
    <w:rPr>
      <w:rFonts w:ascii="Arial" w:eastAsia="Times New Roman" w:hAnsi="Arial" w:cs="Times New Roman"/>
      <w:szCs w:val="20"/>
      <w:lang w:val="en-GB" w:eastAsia="de-DE"/>
    </w:rPr>
  </w:style>
  <w:style w:type="paragraph" w:styleId="TableofFigures">
    <w:name w:val="table of figures"/>
    <w:basedOn w:val="Normal"/>
    <w:next w:val="Normal"/>
    <w:uiPriority w:val="99"/>
    <w:unhideWhenUsed/>
    <w:rsid w:val="00A42B5E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4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39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425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425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263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270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278">
          <w:marLeft w:val="119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282">
          <w:marLeft w:val="119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289">
          <w:marLeft w:val="119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426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27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27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27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29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29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29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4266">
          <w:marLeft w:val="194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425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4276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287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427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424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24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24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25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25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26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426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26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26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27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28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28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4254">
          <w:marLeft w:val="27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426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428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75FAA-6F1F-456D-A379-43E331CCD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RCDN PIS</vt:lpstr>
      <vt:lpstr>RCDN PIS</vt:lpstr>
    </vt:vector>
  </TitlesOfParts>
  <Company>GIZ GmbH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RCDN PIS</dc:title>
  <dc:creator>DELL</dc:creator>
  <cp:lastModifiedBy>Miodrag Kolic</cp:lastModifiedBy>
  <cp:revision>43</cp:revision>
  <cp:lastPrinted>2017-09-04T07:39:00Z</cp:lastPrinted>
  <dcterms:created xsi:type="dcterms:W3CDTF">2018-03-30T06:11:00Z</dcterms:created>
  <dcterms:modified xsi:type="dcterms:W3CDTF">2018-05-08T10:22:00Z</dcterms:modified>
</cp:coreProperties>
</file>